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9F" w:rsidRDefault="00F62B9F" w:rsidP="00F62B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52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77522" w:rsidRPr="00617815" w:rsidRDefault="00777522" w:rsidP="00F62B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7522" w:rsidRPr="00966E61" w:rsidRDefault="00777522" w:rsidP="00777522">
      <w:pPr>
        <w:pStyle w:val="a3"/>
        <w:spacing w:before="0" w:after="0"/>
        <w:rPr>
          <w:color w:val="000000"/>
        </w:rPr>
      </w:pPr>
      <w:r w:rsidRPr="00966E61">
        <w:rPr>
          <w:color w:val="000000"/>
        </w:rPr>
        <w:t>Рабочая программа «</w:t>
      </w:r>
      <w:proofErr w:type="spellStart"/>
      <w:r w:rsidRPr="00966E61">
        <w:rPr>
          <w:color w:val="000000"/>
        </w:rPr>
        <w:t>Здоровячок</w:t>
      </w:r>
      <w:proofErr w:type="spellEnd"/>
      <w:r w:rsidRPr="00966E61">
        <w:rPr>
          <w:color w:val="000000"/>
        </w:rPr>
        <w:t xml:space="preserve">» курса внеурочной деятельности спортивно-оздоровительного направления составлена с учетом особенностей и возможностей, обучающихся </w:t>
      </w:r>
      <w:r w:rsidRPr="00777522">
        <w:t xml:space="preserve">2 </w:t>
      </w:r>
      <w:r w:rsidRPr="00966E61">
        <w:rPr>
          <w:color w:val="000000"/>
        </w:rPr>
        <w:t>класса МБОУ «СШ № 64».</w:t>
      </w:r>
    </w:p>
    <w:p w:rsidR="00777522" w:rsidRPr="00966E61" w:rsidRDefault="00777522" w:rsidP="00777522">
      <w:pPr>
        <w:pStyle w:val="a3"/>
        <w:spacing w:before="0" w:after="0"/>
        <w:rPr>
          <w:color w:val="000000"/>
        </w:rPr>
      </w:pPr>
      <w:r w:rsidRPr="00966E61">
        <w:rPr>
          <w:color w:val="000000"/>
        </w:rPr>
        <w:t>Данная программа разработана в соответствии с требованиями:</w:t>
      </w:r>
    </w:p>
    <w:p w:rsidR="00777522" w:rsidRPr="00966E61" w:rsidRDefault="00777522" w:rsidP="00777522">
      <w:pPr>
        <w:pStyle w:val="a3"/>
        <w:spacing w:before="0" w:after="0"/>
        <w:rPr>
          <w:color w:val="000000"/>
        </w:rPr>
      </w:pPr>
      <w:r w:rsidRPr="00966E61">
        <w:rPr>
          <w:color w:val="000000"/>
        </w:rPr>
        <w:t xml:space="preserve">-Федерального государственного образовательного стандарта начального и общего образования (утвержден Приказом </w:t>
      </w:r>
      <w:proofErr w:type="spellStart"/>
      <w:r w:rsidRPr="00966E61">
        <w:rPr>
          <w:color w:val="000000"/>
        </w:rPr>
        <w:t>Минобрнауки</w:t>
      </w:r>
      <w:proofErr w:type="spellEnd"/>
      <w:r w:rsidRPr="00966E61">
        <w:rPr>
          <w:color w:val="000000"/>
        </w:rPr>
        <w:t xml:space="preserve"> России 06. 10. 2009 г. № 373);</w:t>
      </w:r>
    </w:p>
    <w:p w:rsidR="00777522" w:rsidRPr="00966E61" w:rsidRDefault="00777522" w:rsidP="00777522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66E61">
        <w:rPr>
          <w:rFonts w:ascii="Times New Roman" w:hAnsi="Times New Roman"/>
          <w:color w:val="000000"/>
          <w:sz w:val="24"/>
          <w:szCs w:val="24"/>
        </w:rPr>
        <w:t>-</w:t>
      </w:r>
      <w:r w:rsidRPr="00966E6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86ED3">
        <w:rPr>
          <w:rFonts w:ascii="Times New Roman" w:hAnsi="Times New Roman"/>
          <w:sz w:val="24"/>
          <w:szCs w:val="24"/>
          <w:shd w:val="clear" w:color="auto" w:fill="FFFFFF"/>
        </w:rPr>
        <w:t>Авторской программы "</w:t>
      </w:r>
      <w:r w:rsidRPr="00D86ED3">
        <w:rPr>
          <w:rFonts w:ascii="Times New Roman" w:hAnsi="Times New Roman"/>
          <w:bCs/>
          <w:sz w:val="24"/>
          <w:szCs w:val="24"/>
          <w:shd w:val="clear" w:color="auto" w:fill="FFFFFF"/>
        </w:rPr>
        <w:t>Педагогика</w:t>
      </w:r>
      <w:r w:rsidRPr="00D86ED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86ED3">
        <w:rPr>
          <w:rFonts w:ascii="Times New Roman" w:hAnsi="Times New Roman"/>
          <w:bCs/>
          <w:sz w:val="24"/>
          <w:szCs w:val="24"/>
          <w:shd w:val="clear" w:color="auto" w:fill="FFFFFF"/>
        </w:rPr>
        <w:t>здоровья</w:t>
      </w:r>
      <w:r w:rsidRPr="00D86ED3">
        <w:rPr>
          <w:rFonts w:ascii="Times New Roman" w:hAnsi="Times New Roman"/>
          <w:sz w:val="24"/>
          <w:szCs w:val="24"/>
          <w:shd w:val="clear" w:color="auto" w:fill="FFFFFF"/>
        </w:rPr>
        <w:t>" </w:t>
      </w:r>
      <w:r w:rsidRPr="00D86ED3">
        <w:rPr>
          <w:rFonts w:ascii="Times New Roman" w:hAnsi="Times New Roman"/>
          <w:bCs/>
          <w:sz w:val="24"/>
          <w:szCs w:val="24"/>
          <w:shd w:val="clear" w:color="auto" w:fill="FFFFFF"/>
        </w:rPr>
        <w:t>под</w:t>
      </w:r>
      <w:r w:rsidRPr="00D86ED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86ED3">
        <w:rPr>
          <w:rFonts w:ascii="Times New Roman" w:hAnsi="Times New Roman"/>
          <w:bCs/>
          <w:sz w:val="24"/>
          <w:szCs w:val="24"/>
          <w:shd w:val="clear" w:color="auto" w:fill="FFFFFF"/>
        </w:rPr>
        <w:t>редакцией</w:t>
      </w:r>
      <w:r w:rsidRPr="00D86ED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86ED3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Pr="00D86ED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86ED3"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r w:rsidRPr="00D86ED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86ED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Касаткина, </w:t>
      </w:r>
      <w:proofErr w:type="gramStart"/>
      <w:r w:rsidRPr="00D86ED3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D86ED3">
        <w:rPr>
          <w:rFonts w:ascii="Times New Roman" w:hAnsi="Times New Roman"/>
          <w:sz w:val="24"/>
          <w:szCs w:val="24"/>
          <w:shd w:val="clear" w:color="auto" w:fill="FFFFFF"/>
        </w:rPr>
        <w:t xml:space="preserve"> ЛИНКА-ПРЕСС, 2010г.;</w:t>
      </w:r>
    </w:p>
    <w:p w:rsidR="00777522" w:rsidRPr="00966E61" w:rsidRDefault="00777522" w:rsidP="00777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61">
        <w:rPr>
          <w:rFonts w:ascii="Times New Roman" w:hAnsi="Times New Roman"/>
          <w:color w:val="000000"/>
          <w:sz w:val="24"/>
          <w:szCs w:val="24"/>
        </w:rPr>
        <w:t>-ООП НОО МБОУ СШ № 64</w:t>
      </w:r>
    </w:p>
    <w:p w:rsidR="00777522" w:rsidRDefault="00777522" w:rsidP="00777522">
      <w:pPr>
        <w:pStyle w:val="210"/>
        <w:ind w:left="0"/>
        <w:jc w:val="both"/>
      </w:pPr>
      <w:r>
        <w:t>Планируемые результаты:</w:t>
      </w:r>
    </w:p>
    <w:p w:rsidR="00777522" w:rsidRDefault="00777522" w:rsidP="00777522">
      <w:pPr>
        <w:pStyle w:val="a7"/>
        <w:spacing w:line="228" w:lineRule="exact"/>
        <w:jc w:val="both"/>
      </w:pPr>
      <w:r>
        <w:rPr>
          <w:u w:val="single"/>
        </w:rPr>
        <w:t>Результаты первого уровня:</w:t>
      </w:r>
    </w:p>
    <w:p w:rsidR="00777522" w:rsidRPr="00777522" w:rsidRDefault="00777522" w:rsidP="00777522">
      <w:pPr>
        <w:pStyle w:val="af"/>
        <w:widowControl w:val="0"/>
        <w:numPr>
          <w:ilvl w:val="1"/>
          <w:numId w:val="52"/>
        </w:numPr>
        <w:tabs>
          <w:tab w:val="left" w:pos="941"/>
          <w:tab w:val="left" w:pos="942"/>
        </w:tabs>
        <w:autoSpaceDE w:val="0"/>
        <w:autoSpaceDN w:val="0"/>
        <w:spacing w:before="1" w:after="0" w:line="240" w:lineRule="auto"/>
        <w:ind w:right="515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приобретение</w:t>
      </w:r>
      <w:r w:rsidRPr="007775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знаний</w:t>
      </w:r>
      <w:r w:rsidRPr="007775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о</w:t>
      </w:r>
      <w:r w:rsidRPr="007775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здоровье,</w:t>
      </w:r>
      <w:r w:rsidRPr="007775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здоровом</w:t>
      </w:r>
      <w:r w:rsidRPr="007775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образе</w:t>
      </w:r>
      <w:r w:rsidRPr="007775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жизни,</w:t>
      </w:r>
      <w:r w:rsidRPr="007775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возможностях</w:t>
      </w:r>
      <w:r w:rsidRPr="007775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человеческого</w:t>
      </w:r>
      <w:r w:rsidRPr="007775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организма,</w:t>
      </w:r>
      <w:r w:rsidRPr="007775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об основных условиях и способах укрепления</w:t>
      </w:r>
      <w:r w:rsidRPr="007775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здоровья;</w:t>
      </w:r>
    </w:p>
    <w:p w:rsidR="00777522" w:rsidRPr="00777522" w:rsidRDefault="00777522" w:rsidP="00777522">
      <w:pPr>
        <w:pStyle w:val="af"/>
        <w:widowControl w:val="0"/>
        <w:numPr>
          <w:ilvl w:val="1"/>
          <w:numId w:val="52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right="805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практическое освоение методов и форм физической культуры, простейших элементов</w:t>
      </w:r>
      <w:r w:rsidRPr="0077752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спортивной подготовки;</w:t>
      </w:r>
    </w:p>
    <w:p w:rsidR="00777522" w:rsidRPr="00777522" w:rsidRDefault="00777522" w:rsidP="00777522">
      <w:pPr>
        <w:pStyle w:val="af"/>
        <w:widowControl w:val="0"/>
        <w:numPr>
          <w:ilvl w:val="1"/>
          <w:numId w:val="52"/>
        </w:numPr>
        <w:tabs>
          <w:tab w:val="left" w:pos="941"/>
          <w:tab w:val="left" w:pos="942"/>
        </w:tabs>
        <w:autoSpaceDE w:val="0"/>
        <w:autoSpaceDN w:val="0"/>
        <w:spacing w:after="0" w:line="243" w:lineRule="exact"/>
        <w:ind w:left="9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получение навыков следить за чистотой и опрятностью своей одежды, за чистотой своего</w:t>
      </w:r>
      <w:r w:rsidRPr="0077752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тела,</w:t>
      </w:r>
    </w:p>
    <w:p w:rsidR="00777522" w:rsidRDefault="00777522" w:rsidP="00777522">
      <w:pPr>
        <w:pStyle w:val="a7"/>
        <w:jc w:val="both"/>
      </w:pPr>
      <w:r w:rsidRPr="00777522">
        <w:t>рационально пользоваться влиянием природных факторов (солнца, чистого воздуха, чистой воды), экологически грамотного питания</w:t>
      </w:r>
      <w:r>
        <w:t>.</w:t>
      </w:r>
    </w:p>
    <w:p w:rsidR="00777522" w:rsidRDefault="00777522" w:rsidP="00777522">
      <w:pPr>
        <w:pStyle w:val="a7"/>
        <w:spacing w:before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Результаты второго уровня:</w:t>
      </w:r>
    </w:p>
    <w:p w:rsidR="00777522" w:rsidRPr="00777522" w:rsidRDefault="00777522" w:rsidP="00777522">
      <w:pPr>
        <w:pStyle w:val="af"/>
        <w:widowControl w:val="0"/>
        <w:numPr>
          <w:ilvl w:val="0"/>
          <w:numId w:val="51"/>
        </w:numPr>
        <w:tabs>
          <w:tab w:val="left" w:pos="675"/>
          <w:tab w:val="left" w:pos="676"/>
        </w:tabs>
        <w:autoSpaceDE w:val="0"/>
        <w:autoSpaceDN w:val="0"/>
        <w:spacing w:after="0" w:line="240" w:lineRule="auto"/>
        <w:ind w:right="54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формирование</w:t>
      </w:r>
      <w:r w:rsidRPr="007775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позитивного</w:t>
      </w:r>
      <w:r w:rsidRPr="007775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отношения</w:t>
      </w:r>
      <w:r w:rsidRPr="007775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обучающихся</w:t>
      </w:r>
      <w:r w:rsidRPr="007775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к</w:t>
      </w:r>
      <w:r w:rsidRPr="0077752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своему</w:t>
      </w:r>
      <w:r w:rsidRPr="0077752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здоровью,</w:t>
      </w:r>
      <w:r w:rsidRPr="007775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как</w:t>
      </w:r>
      <w:r w:rsidRPr="007775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к</w:t>
      </w:r>
      <w:r w:rsidRPr="007775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ценности,</w:t>
      </w:r>
      <w:r w:rsidRPr="007775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неотъемлемой составляющей хорошего самочувствия, успехов в учёбе и жизни</w:t>
      </w:r>
      <w:r w:rsidRPr="007775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вообще.</w:t>
      </w:r>
    </w:p>
    <w:p w:rsidR="00777522" w:rsidRPr="00777522" w:rsidRDefault="00777522" w:rsidP="00777522">
      <w:pPr>
        <w:pStyle w:val="a7"/>
        <w:spacing w:line="228" w:lineRule="exact"/>
        <w:jc w:val="both"/>
      </w:pPr>
      <w:r w:rsidRPr="00777522">
        <w:rPr>
          <w:w w:val="99"/>
          <w:u w:val="single"/>
        </w:rPr>
        <w:t xml:space="preserve"> </w:t>
      </w:r>
      <w:r w:rsidRPr="00777522">
        <w:rPr>
          <w:u w:val="single"/>
        </w:rPr>
        <w:t>Результаты третьего уровня:</w:t>
      </w:r>
    </w:p>
    <w:p w:rsidR="00777522" w:rsidRPr="00777522" w:rsidRDefault="00777522" w:rsidP="00777522">
      <w:pPr>
        <w:pStyle w:val="af"/>
        <w:widowControl w:val="0"/>
        <w:numPr>
          <w:ilvl w:val="0"/>
          <w:numId w:val="51"/>
        </w:numPr>
        <w:tabs>
          <w:tab w:val="left" w:pos="673"/>
          <w:tab w:val="left" w:pos="674"/>
        </w:tabs>
        <w:autoSpaceDE w:val="0"/>
        <w:autoSpaceDN w:val="0"/>
        <w:spacing w:before="1" w:after="0" w:line="240" w:lineRule="auto"/>
        <w:ind w:left="673" w:hanging="4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регулярные занятия спортом; систематически оздоровительно- закаливающие</w:t>
      </w:r>
      <w:r w:rsidRPr="0077752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процедуры;</w:t>
      </w:r>
    </w:p>
    <w:p w:rsidR="00777522" w:rsidRPr="00777522" w:rsidRDefault="00777522" w:rsidP="00777522">
      <w:pPr>
        <w:pStyle w:val="af"/>
        <w:widowControl w:val="0"/>
        <w:numPr>
          <w:ilvl w:val="0"/>
          <w:numId w:val="51"/>
        </w:numPr>
        <w:tabs>
          <w:tab w:val="left" w:pos="675"/>
          <w:tab w:val="left" w:pos="676"/>
        </w:tabs>
        <w:autoSpaceDE w:val="0"/>
        <w:autoSpaceDN w:val="0"/>
        <w:spacing w:after="0" w:line="240" w:lineRule="auto"/>
        <w:ind w:left="6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участие в спортивных и оздоровительных акциях в окружающем школу</w:t>
      </w:r>
      <w:r w:rsidRPr="007775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7522">
        <w:rPr>
          <w:rFonts w:ascii="Times New Roman" w:hAnsi="Times New Roman" w:cs="Times New Roman"/>
          <w:sz w:val="24"/>
          <w:szCs w:val="24"/>
        </w:rPr>
        <w:t>социуме.</w:t>
      </w:r>
    </w:p>
    <w:p w:rsidR="00F62B9F" w:rsidRPr="00777522" w:rsidRDefault="00F62B9F" w:rsidP="00777522">
      <w:pPr>
        <w:pStyle w:val="110"/>
        <w:spacing w:before="107"/>
        <w:ind w:left="0"/>
        <w:jc w:val="both"/>
        <w:rPr>
          <w:b w:val="0"/>
          <w:spacing w:val="-50"/>
          <w:w w:val="99"/>
          <w:sz w:val="24"/>
          <w:szCs w:val="24"/>
          <w:u w:val="none"/>
        </w:rPr>
      </w:pPr>
      <w:r w:rsidRPr="00777522">
        <w:rPr>
          <w:b w:val="0"/>
          <w:sz w:val="24"/>
          <w:szCs w:val="24"/>
          <w:u w:val="none"/>
        </w:rPr>
        <w:t xml:space="preserve">   В связи с внедрением Федерального  государственного образовательного стандарта начального общего образования и концепции «Духовно-нравственного воспитания» возникла необходимость создания программ нового уровня. Определены новые подходы и принципы построения обучения, которые требуют постановку новых целей и задач (особенно воспитательного значения), а соответственно получение результата нового качества. В базисный учебный план общеобразовательной школы в рамках вариативной части введена внеурочная деятельность по пяти направлениям. Все эти направления  реализуют требования ФГОС. Данная рабочая программа внеурочной деятельности «</w:t>
      </w:r>
      <w:proofErr w:type="spellStart"/>
      <w:r w:rsidRPr="00777522">
        <w:rPr>
          <w:b w:val="0"/>
          <w:sz w:val="24"/>
          <w:szCs w:val="24"/>
          <w:u w:val="none"/>
        </w:rPr>
        <w:t>Здоровячок</w:t>
      </w:r>
      <w:proofErr w:type="spellEnd"/>
      <w:r w:rsidRPr="00777522">
        <w:rPr>
          <w:b w:val="0"/>
          <w:sz w:val="24"/>
          <w:szCs w:val="24"/>
          <w:u w:val="none"/>
        </w:rPr>
        <w:t>» осуществляется по спортивно-оздоровительному направлению, в соответствии с требованиями ФГОС и дает школьнику возможность поэтапного «открытия» в себе главных  психических и физических составляющих: сенсорных ощущений, зрительно-моторных и эмоциональных колебаний.</w:t>
      </w:r>
    </w:p>
    <w:p w:rsidR="00F62B9F" w:rsidRPr="00777522" w:rsidRDefault="00F62B9F" w:rsidP="00777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Место предмета в базисном учебном плане: Настоящая рабочая программа по предмету «</w:t>
      </w:r>
      <w:proofErr w:type="spellStart"/>
      <w:proofErr w:type="gramStart"/>
      <w:r w:rsidRPr="00777522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777522">
        <w:rPr>
          <w:rFonts w:ascii="Times New Roman" w:hAnsi="Times New Roman" w:cs="Times New Roman"/>
          <w:sz w:val="24"/>
          <w:szCs w:val="24"/>
        </w:rPr>
        <w:t>»  осуществляется</w:t>
      </w:r>
      <w:proofErr w:type="gramEnd"/>
      <w:r w:rsidRPr="00777522">
        <w:rPr>
          <w:rFonts w:ascii="Times New Roman" w:hAnsi="Times New Roman" w:cs="Times New Roman"/>
          <w:sz w:val="24"/>
          <w:szCs w:val="24"/>
        </w:rPr>
        <w:t xml:space="preserve"> по спортивно-оздоровительному направлению . В соответствии с федеральным базисным учебным планом и примерными программами начального общего образования предмет «</w:t>
      </w:r>
      <w:proofErr w:type="spellStart"/>
      <w:r w:rsidRPr="00777522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777522">
        <w:rPr>
          <w:rFonts w:ascii="Times New Roman" w:hAnsi="Times New Roman" w:cs="Times New Roman"/>
          <w:sz w:val="24"/>
          <w:szCs w:val="24"/>
        </w:rPr>
        <w:t xml:space="preserve"> » изучается с 1-го по 4-й класс. Общий объём учебного времени составляет 135  часов (1 час в </w:t>
      </w:r>
      <w:r w:rsidRPr="00777522">
        <w:rPr>
          <w:rFonts w:ascii="Times New Roman" w:hAnsi="Times New Roman" w:cs="Times New Roman"/>
          <w:sz w:val="24"/>
          <w:szCs w:val="24"/>
        </w:rPr>
        <w:lastRenderedPageBreak/>
        <w:t xml:space="preserve">неделю, 1кл - 33 ч в год, 2-4 </w:t>
      </w:r>
      <w:proofErr w:type="spellStart"/>
      <w:r w:rsidRPr="0077752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7522">
        <w:rPr>
          <w:rFonts w:ascii="Times New Roman" w:hAnsi="Times New Roman" w:cs="Times New Roman"/>
          <w:sz w:val="24"/>
          <w:szCs w:val="24"/>
        </w:rPr>
        <w:t xml:space="preserve"> - 34ч  в год). По учебному плану МБОУ СШ № 64 на изучение учебного предмета «</w:t>
      </w:r>
      <w:proofErr w:type="spellStart"/>
      <w:r w:rsidRPr="00777522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777522">
        <w:rPr>
          <w:rFonts w:ascii="Times New Roman" w:hAnsi="Times New Roman" w:cs="Times New Roman"/>
          <w:sz w:val="24"/>
          <w:szCs w:val="24"/>
        </w:rPr>
        <w:t xml:space="preserve"> » в 3  классе отводится 1 час в неделю (34  часа  в год, 34 учебные недели), в 4  классе отводится 1 час в неделю (34  часа  в год, 34 учебные недели).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b/>
          <w:sz w:val="24"/>
          <w:szCs w:val="24"/>
        </w:rPr>
        <w:t>Цель</w:t>
      </w:r>
      <w:r w:rsidRPr="00777522">
        <w:rPr>
          <w:rFonts w:ascii="Times New Roman" w:hAnsi="Times New Roman" w:cs="Times New Roman"/>
          <w:sz w:val="24"/>
          <w:szCs w:val="24"/>
        </w:rPr>
        <w:t>: Формирование стремления к здоровому образу жизни, осознание здоровья как одной из главных ценностей жизни,  в области современных достижений гигиены,  санитарии и здоровья, посредством познания окружающего мира с самим собой.</w:t>
      </w:r>
    </w:p>
    <w:p w:rsidR="00B30DDC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Обучающие: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- научить ребенка различным методам эмоционального сенсорного восприятия и оценки себя и окружающего мира;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- формировать осознанное отношение к своему здоровью;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- уметь  применять полученные гигиенические знания в жизни и практической деятельности;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- использовать полученные знания для обеспечения безопасности жизнедеятельности и охраны здоровья школьников.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- помочь школьнику реализовать и осознать себя в разных своих проявлениях;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- сформировать у учащихся представление о влиянии питания на здоровье;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-  расширить представление по профилактике вредных привычек;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- сформировать представление о основных дорожных «ловушках» и уметь прогнозировать ситуацию на дорогах;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- уметь выполнять последовательные действия при возникновении экстремальных ситуаций.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- воспитать у детей личную ответственность за сохранение своего здоровья;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- научить обучающихся, делать осознанный выбор поступков, поведения, позволяющих сохранить здоровье;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-сформировать навыки позитивного коммуникативного общения.</w:t>
      </w:r>
    </w:p>
    <w:p w:rsidR="00617815" w:rsidRPr="00777522" w:rsidRDefault="00617815" w:rsidP="00F62B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7815" w:rsidRPr="00777522" w:rsidRDefault="00617815" w:rsidP="00F62B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52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Рабочая программа внеурочной деятельности «</w:t>
      </w:r>
      <w:proofErr w:type="spellStart"/>
      <w:r w:rsidRPr="00777522">
        <w:rPr>
          <w:rFonts w:ascii="Times New Roman" w:hAnsi="Times New Roman" w:cs="Times New Roman"/>
          <w:sz w:val="24"/>
          <w:szCs w:val="24"/>
        </w:rPr>
        <w:t>Здоровяч</w:t>
      </w:r>
      <w:r w:rsidR="00B30DDC" w:rsidRPr="00777522">
        <w:rPr>
          <w:rFonts w:ascii="Times New Roman" w:hAnsi="Times New Roman" w:cs="Times New Roman"/>
          <w:sz w:val="24"/>
          <w:szCs w:val="24"/>
        </w:rPr>
        <w:t>о</w:t>
      </w:r>
      <w:r w:rsidRPr="0077752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77522">
        <w:rPr>
          <w:rFonts w:ascii="Times New Roman" w:hAnsi="Times New Roman" w:cs="Times New Roman"/>
          <w:sz w:val="24"/>
          <w:szCs w:val="24"/>
        </w:rPr>
        <w:t xml:space="preserve">» отвечает требованиям ФГОС и решает воспитательные задачи трёх уровней, которые поставлены в задачах внеурочной деятельности, через приобщение обучающихся к познанию окружающего мира – с самим собой. Рассказывает о его анатомии и некоторых физиологических свойствах, затрагивающие эмоциональные стороны восприятия мира.   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Особенность программы состоит в получении результатов нового качества, которая дает возможность поэтапного «открытия» в себе главных психических и физических составляющих: сенсорных ощущений, зрительно-моторных увязок, эмоциональных колебаний.  Создание единого «</w:t>
      </w:r>
      <w:proofErr w:type="spellStart"/>
      <w:r w:rsidRPr="00777522">
        <w:rPr>
          <w:rFonts w:ascii="Times New Roman" w:hAnsi="Times New Roman" w:cs="Times New Roman"/>
          <w:sz w:val="24"/>
          <w:szCs w:val="24"/>
        </w:rPr>
        <w:t>человекоцентрического</w:t>
      </w:r>
      <w:proofErr w:type="spellEnd"/>
      <w:r w:rsidRPr="00777522">
        <w:rPr>
          <w:rFonts w:ascii="Times New Roman" w:hAnsi="Times New Roman" w:cs="Times New Roman"/>
          <w:sz w:val="24"/>
          <w:szCs w:val="24"/>
        </w:rPr>
        <w:t xml:space="preserve">» предмета, в котором информация по анатомии, физиологии, психологии, гигиене, кулинарии и многим другим предметам служит самопознанию, </w:t>
      </w:r>
      <w:proofErr w:type="spellStart"/>
      <w:r w:rsidRPr="00777522">
        <w:rPr>
          <w:rFonts w:ascii="Times New Roman" w:hAnsi="Times New Roman" w:cs="Times New Roman"/>
          <w:sz w:val="24"/>
          <w:szCs w:val="24"/>
        </w:rPr>
        <w:t>самопринятию</w:t>
      </w:r>
      <w:proofErr w:type="spellEnd"/>
      <w:r w:rsidRPr="00777522">
        <w:rPr>
          <w:rFonts w:ascii="Times New Roman" w:hAnsi="Times New Roman" w:cs="Times New Roman"/>
          <w:sz w:val="24"/>
          <w:szCs w:val="24"/>
        </w:rPr>
        <w:t xml:space="preserve"> и самоуважению.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Данная программа строится на принципах: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Научности; в основе которых содержится анализ статистических медицинских исследований по состоянию здоровья школьников.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lastRenderedPageBreak/>
        <w:t xml:space="preserve"> Доступности; которых определяет содержание курса в соответствии с возрастными особенностями младших школьников.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Системности; определяющий взаимосвязь и целостность содержания, форм и принципов предлагаемого курса.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При этом необходимо выделить практическую направленность курса.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Основные виды деятельности учащихся: навыки дискуссионного общения; опыты; игра.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ab/>
        <w:t xml:space="preserve">Раздел 1. Самопознание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Части тела, их функциональное предназначение. Внутренние органы; предназначение. «Язык» тела. Рост и развитие человека. Периодизация развития. Здоровье и болезнь, гуманное отношение к физическим недостаткам.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Правила межличностного общения: предупредительность, представление себя, приглашение, отказ от нежелательного общения.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Дружба. Взаимовлияние людей, способы конструктивного решения конфликтных ситуаций. Поведение на улице и в общественных местах Правила поведения с незнакомыми людьми.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Родственные связи - семья. Правила семейного общения. Права ребёнка в семье. Правила групповой деятельности.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ab/>
        <w:t>Раздел 2. Школа здорового питания</w:t>
      </w:r>
      <w:r w:rsidRPr="00777522">
        <w:rPr>
          <w:rFonts w:ascii="Times New Roman" w:hAnsi="Times New Roman" w:cs="Times New Roman"/>
          <w:sz w:val="24"/>
          <w:szCs w:val="24"/>
        </w:rPr>
        <w:tab/>
      </w:r>
      <w:r w:rsidRPr="00777522">
        <w:rPr>
          <w:rFonts w:ascii="Times New Roman" w:hAnsi="Times New Roman" w:cs="Times New Roman"/>
          <w:sz w:val="24"/>
          <w:szCs w:val="24"/>
        </w:rPr>
        <w:tab/>
      </w:r>
      <w:r w:rsidRPr="00777522">
        <w:rPr>
          <w:rFonts w:ascii="Times New Roman" w:hAnsi="Times New Roman" w:cs="Times New Roman"/>
          <w:sz w:val="24"/>
          <w:szCs w:val="24"/>
        </w:rPr>
        <w:tab/>
      </w:r>
      <w:r w:rsidRPr="00777522">
        <w:rPr>
          <w:rFonts w:ascii="Times New Roman" w:hAnsi="Times New Roman" w:cs="Times New Roman"/>
          <w:sz w:val="24"/>
          <w:szCs w:val="24"/>
        </w:rPr>
        <w:tab/>
      </w:r>
      <w:r w:rsidRPr="00777522">
        <w:rPr>
          <w:rFonts w:ascii="Times New Roman" w:hAnsi="Times New Roman" w:cs="Times New Roman"/>
          <w:sz w:val="24"/>
          <w:szCs w:val="24"/>
        </w:rPr>
        <w:tab/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ab/>
        <w:t xml:space="preserve"> Питание-основа жизни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Представление об основных пищевых веществах, их значение для здоровья; важнейшие пищевые источники. Как происходит пищеварение. Режим питания. Непереносимость отдельных продуктов и блюд. Традиции приёма пищи в разных странах. Правила поведения за столом.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Гигиена питания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Обработка пищевых продуктов перед употреблением. Хранение пищевых продуктов. Правила ухода за посудой.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ab/>
        <w:t xml:space="preserve"> Раздел 3. Гигиенические правила и предупреждение инфекционных заболеваний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ab/>
        <w:t>Гигиена полости рта, ослепительная улыбка на всю жизнь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       Знать, зачем человеку нужен рот и что в нем находится;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        знать правила ухода за зубами;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        знать основные заболевания десен и зубов;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        уметь  правильно чистить зубы;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        соблюдать основные правила личной гигиены полости рта.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.      </w:t>
      </w:r>
      <w:r w:rsidRPr="00777522">
        <w:rPr>
          <w:rFonts w:ascii="Times New Roman" w:hAnsi="Times New Roman" w:cs="Times New Roman"/>
          <w:sz w:val="24"/>
          <w:szCs w:val="24"/>
        </w:rPr>
        <w:tab/>
        <w:t>Гигиена тела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Кожа и её придатки (ногти, волосы). Функциональное предназначение. Уход за кожей, волосами и ногтями. Выбор одежды и обуви в соответствии с погодными условиями и индивидуальными особенностями.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Гигиена труда и отдыха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Периоды  изменения  работоспособности.  Режим  дня.  Субъективные и  объективные признаки утомления. Активный и пассивный отдых. Сон как наиболее эффективный отдых. Гигиена органов зрения, факторы, приводящие к утомлению.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lastRenderedPageBreak/>
        <w:t>Профилактика инфекционных заболеваний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Микромир: микробы, простейшие, грибки, вирусы. Взаимодействие человека с  микромиром. «Хорошие» и «Плохие» микробы.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Представление об инфекционных    заболеваниях. Способы «пассивной» защиты от болезни: мытьё рук, ношение маски, одноразовые шприцы и т.д.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Представление об активной защите - иммунитете.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 Иметь сформированное представление о моральной ответственности за распространение инфекционного заболевания (например, приход с гриппом в школу). Знать, для чего делаются прививки.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Раздел 4. Профилактика поведения и случайных отравлений лекарственными препаратами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Общее представление о </w:t>
      </w:r>
      <w:proofErr w:type="spellStart"/>
      <w:r w:rsidRPr="0077752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77522">
        <w:rPr>
          <w:rFonts w:ascii="Times New Roman" w:hAnsi="Times New Roman" w:cs="Times New Roman"/>
          <w:sz w:val="24"/>
          <w:szCs w:val="24"/>
        </w:rPr>
        <w:t xml:space="preserve"> веществах. Почему люди употребляют </w:t>
      </w:r>
      <w:proofErr w:type="spellStart"/>
      <w:r w:rsidRPr="0077752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777522">
        <w:rPr>
          <w:rFonts w:ascii="Times New Roman" w:hAnsi="Times New Roman" w:cs="Times New Roman"/>
          <w:sz w:val="24"/>
          <w:szCs w:val="24"/>
        </w:rPr>
        <w:t xml:space="preserve"> вещества. Вред табачного дыма. Что такое алкоголь и чем опасное его употребление. Поведение </w:t>
      </w:r>
      <w:proofErr w:type="gramStart"/>
      <w:r w:rsidRPr="00777522">
        <w:rPr>
          <w:rFonts w:ascii="Times New Roman" w:hAnsi="Times New Roman" w:cs="Times New Roman"/>
          <w:sz w:val="24"/>
          <w:szCs w:val="24"/>
        </w:rPr>
        <w:t>с людьми</w:t>
      </w:r>
      <w:proofErr w:type="gramEnd"/>
      <w:r w:rsidRPr="00777522">
        <w:rPr>
          <w:rFonts w:ascii="Times New Roman" w:hAnsi="Times New Roman" w:cs="Times New Roman"/>
          <w:sz w:val="24"/>
          <w:szCs w:val="24"/>
        </w:rPr>
        <w:t xml:space="preserve"> употребляющими </w:t>
      </w:r>
      <w:proofErr w:type="spellStart"/>
      <w:r w:rsidRPr="0077752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777522">
        <w:rPr>
          <w:rFonts w:ascii="Times New Roman" w:hAnsi="Times New Roman" w:cs="Times New Roman"/>
          <w:sz w:val="24"/>
          <w:szCs w:val="24"/>
        </w:rPr>
        <w:t xml:space="preserve"> вещества.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Выбор медицинских услуг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Поликлиника и вызов врача на дом. Служба «03», неотложная помощь, спасения. Посещение врача. Больница, показания для госпитализации.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Обращение с лекарственными препаратами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Польза и вред медикаментов. Осторожное обращение с лекарствами, которые хранятся дома.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Раздел 5. Безопасность детей на дорогах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ab/>
        <w:t xml:space="preserve"> Безопасное поведение на дорогах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Основные ситуации-«ловушки», в которые обычно попадают дети: «закрытый обзор», «отвлечение внимания», «пустынная улица», «середина проезжей части» «родители с детьми». Сигналы регулирования дорожного движения. Правила безопасного поведения у ж/д путей.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Бытовой и уличный травматизм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Опасные факторы современного жилища, школы игровой площадки.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Ожоги. Опасность при пользовании пиротехническими средствами.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7522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 w:rsidRPr="00777522">
        <w:rPr>
          <w:rFonts w:ascii="Times New Roman" w:hAnsi="Times New Roman" w:cs="Times New Roman"/>
          <w:sz w:val="24"/>
          <w:szCs w:val="24"/>
        </w:rPr>
        <w:t xml:space="preserve">. Опасность при игре с острыми предметами. Падение с высоты. Опасность открытого окна. Катание на перилах, прыжков с крыш, гаражей и т.д., элементарные правила безопасности при катании на велосипеде. Правила пользования роликами, экипировка. Опасность, которая подстерегает роллера на улице. Оказание первой помощи при простых </w:t>
      </w:r>
      <w:proofErr w:type="gramStart"/>
      <w:r w:rsidRPr="00777522">
        <w:rPr>
          <w:rFonts w:ascii="Times New Roman" w:hAnsi="Times New Roman" w:cs="Times New Roman"/>
          <w:sz w:val="24"/>
          <w:szCs w:val="24"/>
        </w:rPr>
        <w:t>травмах(</w:t>
      </w:r>
      <w:proofErr w:type="gramEnd"/>
      <w:r w:rsidRPr="00777522">
        <w:rPr>
          <w:rFonts w:ascii="Times New Roman" w:hAnsi="Times New Roman" w:cs="Times New Roman"/>
          <w:sz w:val="24"/>
          <w:szCs w:val="24"/>
        </w:rPr>
        <w:t>ссадинах, царапинах, поверхностных ранах). Укусы зверей, змей, насекомых.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Раздел 6. Поведение в экстремальных ситуациях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Экстремальная ситуация в городе. Экстремальная ситуация в деревне.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Экстремальная ситуация связанная с незнакомым человеком.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Правила поведения при пожаре. Вызов экстремальной помощи:01,02,03,04, службы спасения. Стихийные бедствия, техногенные катастрофы.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Сохранение и укрепление здоровья - это важнейшие составляющие работы педагога. От жизнерадостности, бодрости детей зависит их духовная жизнь, мировоззрение умственное развитие, прочность знаний, вера в свои силы. При организации работы кружка должны: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-учитываться санитарно-гигиенические требования, уровень нагрузок и возрастные особенности обучающихся;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-совершенствоваться двигательная активность детей: это </w:t>
      </w:r>
      <w:proofErr w:type="spellStart"/>
      <w:r w:rsidRPr="00777522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777522">
        <w:rPr>
          <w:rFonts w:ascii="Times New Roman" w:hAnsi="Times New Roman" w:cs="Times New Roman"/>
          <w:sz w:val="24"/>
          <w:szCs w:val="24"/>
        </w:rPr>
        <w:t>, подвижные перемены, оздоровительный бег, занятия в спортивном зале, учебные занятия по физкультуре, Дни и Недели здоровья.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Наряду с теоретическим материалом ученикам предлагаются практические рекомендации, игры и упражнения, тренинги. Беседы включают вопросы гигиены, питания, закаливания, строения человека, ведения индивидуальной программы, паспорта здоровья; вопросы,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связанные с факторами, укрепляющими и разрушающими здоровье, и т.д. В одной беседе может быть затронуто одно или несколько направлений.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Оздоровительные минутки включают не только физические упражнений, но и «этюды для души» (</w:t>
      </w:r>
      <w:proofErr w:type="gramStart"/>
      <w:r w:rsidRPr="0077752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77522">
        <w:rPr>
          <w:rFonts w:ascii="Times New Roman" w:hAnsi="Times New Roman" w:cs="Times New Roman"/>
          <w:sz w:val="24"/>
          <w:szCs w:val="24"/>
        </w:rPr>
        <w:t>: «Сотвори солнце в себе»).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Оздоровительные паузы комбинируются, включая физические упражнения для осанки и несколько упражнений для глаз, рук или стоп и т. д.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522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522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самостоятельность и личная ответственность за свои поступки, установка на здоровый образ жизни;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осознание ответственности человека за общее благополучие;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этические чувства, прежде всего доброжелательность и эмоционально-нравственная отзывчивость;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положительная мотивация и познавательный интерес к занятиям по программе «По тропе здоровья»;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способность к самооценке;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начальные навыки сотрудничества в разных ситуациях.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52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навыки контроля и самооценки процесса и результата деятельности;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умение ставить и формулировать проблемы;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навыки осознанного и произвольного построения сообщения в устной форме, в том числе творческого характера;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использование речи для регуляции своего действия;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адекватное восприятие предложений учителей, товарищей, родителей и других людей по исправлению допущенных ошибок;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умение выделять и формулировать то, что уже усвоено и что еще нужно усвоить;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умение соотносить правильность выбора, планирования, выполнения и результата действия с требованиями конкретной задачи;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lastRenderedPageBreak/>
        <w:t>В процессе обучения дети учатся: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работать в группе, учитывать мнения партнеров, отличные от собственных;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ставить вопросы;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обращаться за помощью;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формулировать свои затруднения;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предлагать помощь и сотрудничество;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слушать собеседника;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позицию;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• осуществлять взаимный контроль; • адекватно оценивать собственное поведение и поведение окружающих.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Ожидаемые результаты (ученик может)1 раздел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Знать общепринятые правила коммуникации и уметь их применить в модельных условиях.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Уметь самостоятельно искать выходы из конфликтных ситуаций.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Уметь соблюдать правила поведения в общественных местах.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Уметь корректно отказаться от общения с незнакомыми людьми.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Знать свои права и признавать взаимные обязательства в семье.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Уметь определить свою роль в группе и работать для достижения общей цели.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Уметь соблюдать социальные нормы поведения в формальных группах.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Различать признаки недружелюбной группы и уметь из нее выйти.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Называть органы и части тела, их функциональное предназначение.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Уметь рассказывать о своих телесных ощущениях.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Объяснить, чем отличается состояние здоровья от состояния болезни.</w:t>
      </w:r>
      <w:r w:rsidRPr="00777522">
        <w:rPr>
          <w:rFonts w:ascii="Times New Roman" w:hAnsi="Times New Roman" w:cs="Times New Roman"/>
          <w:sz w:val="24"/>
          <w:szCs w:val="24"/>
        </w:rPr>
        <w:tab/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Рассказать о субъективных признаках своей усталости.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Доброжелательно относиться к инвалидам и помогать им.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Ожидаемые результаты (ученик может) 2 раздел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Уметь соблюдать элементарные правила режима питания.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Уметь пользоваться столовыми приборами.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Навык соблюдения правил хранения пищевых продуктов.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Навык обработки фруктов и овощей перед их употреблением.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Умение мыть посуду и столовые приборы.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Ожидаемые результаты (ученик может) 3 раздел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Уметь быть опрятным. Регулярно выполнять гигиенические процедуры.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lastRenderedPageBreak/>
        <w:t xml:space="preserve"> Уметь обеспечить себе комфортные условия для любой деятельности за счет правильного выбора одежды и обуви.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Поддерживать в чистоте предметы своего ежедневного обихода.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Уметь составить усредненный режим дня на неделю и следовать ему.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Уметь распознавать признаки утомления, в том числе зрительного.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Иметь навыки переключения на разные виды деятельности для </w:t>
      </w:r>
      <w:proofErr w:type="spellStart"/>
      <w:r w:rsidRPr="00777522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777522">
        <w:rPr>
          <w:rFonts w:ascii="Times New Roman" w:hAnsi="Times New Roman" w:cs="Times New Roman"/>
          <w:sz w:val="24"/>
          <w:szCs w:val="24"/>
        </w:rPr>
        <w:t xml:space="preserve"> утомления.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Иметь сформированные стереотипы мытья рук перед любым приемом пищи.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Уметь использовать «пассивную защиту» при необходимости контакта с больным человеком (далекое расстояние, проветривание помещения, ношение маски, отдельная посуда и т.д.).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Иметь сформированное представление о моральной ответственности за распространение инфекционного заболевания (например, приход с гриппом в школу).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Знать, для чего делаются прививки.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Ожидаемые результаты (ученик может) 4 раздел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Уметь избегать ситуации пассивного курения.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Понимать, что алкоголизм и наркомании - трудноизлечимые заболевания. Выработать формы поведения, когда рядом находится человек в состоянии алкогольного или наркотического опьянения.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Иметь четкое представление о том, что восприимчивость к наркотическим веществам индивидуальна, и зависимость может возникнуть после первых приемов.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Иметь позитивное, уважительное отношение к врачам и медицинским сестрам, как к людям, которые помогают сохранить здоровье.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Знать, в каких случаях необходимо обратиться за экстренной медицинской помощью, и иметь навыки обращения.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Знать, зачем детей госпитализируют.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Ожидаемые результаты (ученик может) 5 раздел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Уметь прогнозировать развитие ситуации на дороге.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Иметь навык наблюдения.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Иметь навыки «сопротивления» волнению или спешке. Иметь навык «переключения на улицу».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Иметь навык переключения на самоконтроль.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Уметь распознавать опасные зоны в помещении, на улице.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Уметь предвидеть возможность падения с высоты, получения травмы, ожога и избегать их.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Иметь навыки безопасного обращения с электроприборами, острыми предметами. 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Уметь обесточить электроприбор.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Применять на практике правила безопасности при катании на роликах и велосипеде, пользоваться защитными приспособлениями.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Уметь оказать помощь себе и другим при простых травмах.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Уметь распознавать негативные реакции животных и избегать укусов и повреждений.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lastRenderedPageBreak/>
        <w:t xml:space="preserve"> Принимать неотложные меры при укусе животного, насекомого, змей.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Ожидаемые результаты (ученик может) 6 раздел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Освоить три модели поведения в экстремальной ситуации: «зови на помощь», «уходи из ситуации», «принимай меры по </w:t>
      </w:r>
      <w:proofErr w:type="spellStart"/>
      <w:r w:rsidRPr="00777522">
        <w:rPr>
          <w:rFonts w:ascii="Times New Roman" w:hAnsi="Times New Roman" w:cs="Times New Roman"/>
          <w:sz w:val="24"/>
          <w:szCs w:val="24"/>
        </w:rPr>
        <w:t>самоспасению</w:t>
      </w:r>
      <w:proofErr w:type="spellEnd"/>
      <w:r w:rsidRPr="00777522">
        <w:rPr>
          <w:rFonts w:ascii="Times New Roman" w:hAnsi="Times New Roman" w:cs="Times New Roman"/>
          <w:sz w:val="24"/>
          <w:szCs w:val="24"/>
        </w:rPr>
        <w:t>».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Уметь обращаться за помощью в экстремальной ситуации. 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Знать способы тушения огня.</w:t>
      </w:r>
    </w:p>
    <w:p w:rsidR="00F62B9F" w:rsidRPr="00777522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>Уметь выполнять последовательные действия по эвакуации из помещения при возникновении пожара.</w:t>
      </w:r>
    </w:p>
    <w:p w:rsidR="00F62B9F" w:rsidRDefault="00F62B9F" w:rsidP="00F6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22">
        <w:rPr>
          <w:rFonts w:ascii="Times New Roman" w:hAnsi="Times New Roman" w:cs="Times New Roman"/>
          <w:sz w:val="24"/>
          <w:szCs w:val="24"/>
        </w:rPr>
        <w:t xml:space="preserve"> Владеть навыками по </w:t>
      </w:r>
      <w:proofErr w:type="spellStart"/>
      <w:r w:rsidRPr="00777522">
        <w:rPr>
          <w:rFonts w:ascii="Times New Roman" w:hAnsi="Times New Roman" w:cs="Times New Roman"/>
          <w:sz w:val="24"/>
          <w:szCs w:val="24"/>
        </w:rPr>
        <w:t>самоспасению</w:t>
      </w:r>
      <w:proofErr w:type="spellEnd"/>
      <w:r w:rsidRPr="00777522">
        <w:rPr>
          <w:rFonts w:ascii="Times New Roman" w:hAnsi="Times New Roman" w:cs="Times New Roman"/>
          <w:sz w:val="24"/>
          <w:szCs w:val="24"/>
        </w:rPr>
        <w:t>, когда поведение незнакомого человека кажется опасным.</w:t>
      </w:r>
    </w:p>
    <w:p w:rsidR="00623365" w:rsidRPr="00623365" w:rsidRDefault="00623365" w:rsidP="006233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623365">
        <w:rPr>
          <w:rFonts w:ascii="Times New Roman" w:eastAsia="Calibri" w:hAnsi="Times New Roman" w:cs="Times New Roman"/>
          <w:sz w:val="24"/>
          <w:szCs w:val="24"/>
        </w:rPr>
        <w:t xml:space="preserve">Занятия могут проводиться в спортивном зале, учебном кабинете, на улице. </w:t>
      </w:r>
      <w:proofErr w:type="spellStart"/>
      <w:r w:rsidRPr="00623365">
        <w:rPr>
          <w:rFonts w:ascii="Times New Roman" w:eastAsia="Calibri" w:hAnsi="Times New Roman" w:cs="Times New Roman"/>
          <w:sz w:val="24"/>
          <w:szCs w:val="24"/>
        </w:rPr>
        <w:t>Здоровьесберегающая</w:t>
      </w:r>
      <w:proofErr w:type="spellEnd"/>
      <w:r w:rsidRPr="00623365">
        <w:rPr>
          <w:rFonts w:ascii="Times New Roman" w:eastAsia="Calibri" w:hAnsi="Times New Roman" w:cs="Times New Roman"/>
          <w:sz w:val="24"/>
          <w:szCs w:val="24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младшего школьника</w:t>
      </w:r>
    </w:p>
    <w:p w:rsidR="00623365" w:rsidRPr="00623365" w:rsidRDefault="00623365" w:rsidP="006233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365" w:rsidRPr="00623365" w:rsidRDefault="00623365" w:rsidP="006233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3365">
        <w:rPr>
          <w:rFonts w:ascii="Times New Roman" w:eastAsia="Calibri" w:hAnsi="Times New Roman" w:cs="Times New Roman"/>
          <w:sz w:val="24"/>
          <w:szCs w:val="24"/>
        </w:rPr>
        <w:t>Формы проведения занятия и виды деятельности:</w:t>
      </w:r>
    </w:p>
    <w:p w:rsidR="00623365" w:rsidRPr="00623365" w:rsidRDefault="00623365" w:rsidP="006233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3365">
        <w:rPr>
          <w:rFonts w:ascii="Times New Roman" w:eastAsia="Calibri" w:hAnsi="Times New Roman" w:cs="Times New Roman"/>
          <w:sz w:val="24"/>
          <w:szCs w:val="24"/>
        </w:rPr>
        <w:t>Игры и физические упражнения</w:t>
      </w:r>
    </w:p>
    <w:p w:rsidR="00623365" w:rsidRPr="00623365" w:rsidRDefault="00623365" w:rsidP="006233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3365">
        <w:rPr>
          <w:rFonts w:ascii="Times New Roman" w:eastAsia="Calibri" w:hAnsi="Times New Roman" w:cs="Times New Roman"/>
          <w:sz w:val="24"/>
          <w:szCs w:val="24"/>
        </w:rPr>
        <w:t>Подвижные и спортивные игры в зале, на улице;</w:t>
      </w:r>
    </w:p>
    <w:p w:rsidR="00623365" w:rsidRPr="00623365" w:rsidRDefault="00623365" w:rsidP="006233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3365">
        <w:rPr>
          <w:rFonts w:ascii="Times New Roman" w:eastAsia="Calibri" w:hAnsi="Times New Roman" w:cs="Times New Roman"/>
          <w:sz w:val="24"/>
          <w:szCs w:val="24"/>
        </w:rPr>
        <w:t>ОФП, упражнения на коррекцию и формированию правильной осанки, профилактику плоскостопия, для глаз, дыхательная гимнастика, танцевальные и ритмические упражнения;</w:t>
      </w:r>
    </w:p>
    <w:bookmarkEnd w:id="0"/>
    <w:p w:rsidR="00623365" w:rsidRPr="00777522" w:rsidRDefault="00623365" w:rsidP="00F62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D0D" w:rsidRPr="00777522" w:rsidRDefault="004A4D0D" w:rsidP="004A4D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D0D" w:rsidRPr="00777522" w:rsidRDefault="004A4D0D" w:rsidP="006B083B">
      <w:pPr>
        <w:spacing w:after="0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777522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="006B083B" w:rsidRPr="00777522">
        <w:rPr>
          <w:rFonts w:ascii="Times New Roman" w:hAnsi="Times New Roman" w:cs="Times New Roman"/>
          <w:b/>
          <w:sz w:val="24"/>
          <w:szCs w:val="24"/>
        </w:rPr>
        <w:t xml:space="preserve"> ЗДОРОВЯЧОК 1-4</w:t>
      </w:r>
    </w:p>
    <w:p w:rsidR="004A4D0D" w:rsidRPr="004A4D0D" w:rsidRDefault="004A4D0D" w:rsidP="004A4D0D">
      <w:pPr>
        <w:spacing w:after="0"/>
        <w:jc w:val="center"/>
        <w:rPr>
          <w:rFonts w:ascii="Times New Roman" w:hAnsi="Times New Roman" w:cs="Times New Roman"/>
          <w:b/>
          <w:color w:val="17365D"/>
          <w:sz w:val="20"/>
          <w:szCs w:val="20"/>
        </w:rPr>
      </w:pPr>
    </w:p>
    <w:tbl>
      <w:tblPr>
        <w:tblW w:w="14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559"/>
        <w:gridCol w:w="1418"/>
        <w:gridCol w:w="1417"/>
        <w:gridCol w:w="1701"/>
      </w:tblGrid>
      <w:tr w:rsidR="004A4D0D" w:rsidRPr="004A4D0D" w:rsidTr="0038463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Класс,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4A4D0D" w:rsidRPr="004A4D0D" w:rsidTr="00384639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i/>
                <w:sz w:val="20"/>
                <w:szCs w:val="20"/>
              </w:rPr>
              <w:t>1класс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i/>
                <w:sz w:val="20"/>
                <w:szCs w:val="20"/>
              </w:rPr>
              <w:t>2класс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i/>
                <w:sz w:val="20"/>
                <w:szCs w:val="20"/>
              </w:rPr>
              <w:t>3класс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i/>
                <w:sz w:val="20"/>
                <w:szCs w:val="20"/>
              </w:rPr>
              <w:t>4класс</w:t>
            </w:r>
          </w:p>
        </w:tc>
      </w:tr>
      <w:tr w:rsidR="004A4D0D" w:rsidRPr="004A4D0D" w:rsidTr="0038463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1. Самопознание через чувство и образ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Я познаю себя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Мы все похожие и мы все разные. Я познаю других.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Человек в мире людей.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Обобщающий урок – праздник совместно с родителями.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4D0D" w:rsidRPr="004A4D0D" w:rsidTr="0038463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2. В школе здорового питания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Питание и эмоциональное состояние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Пищеварение. Как это происходит.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Питательные вещества и их значение для роста и развития организма.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Питание и индивидуальное здоровье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Производство, хранение и распространение продуктов питания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4A4D0D" w:rsidRPr="004A4D0D" w:rsidTr="00384639">
        <w:trPr>
          <w:trHeight w:val="31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Ослепительная улыбка на всю жизнь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Зачем человеку нужен рот и что в нём находится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Правила ухода за зубами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Как правильно чистить зубы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Здоровое питание – здоровые зубы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Как нужно беречь зубы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Здоровые зубы – здоровый организм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Строение зубов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Кариес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Чистка зубов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Заболевания дёсен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Как фтор укрепляет зубы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Посещение стоматолога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зубам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4D0D" w:rsidRPr="004A4D0D" w:rsidTr="0038463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 xml:space="preserve">4. Профилактика </w:t>
            </w:r>
            <w:proofErr w:type="spellStart"/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аддиктивного</w:t>
            </w:r>
            <w:proofErr w:type="spellEnd"/>
            <w:r w:rsidRPr="004A4D0D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и случайных отравлений лекарственными препаратами.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Табак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Алкоголизм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Наркотические и токсические вещества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Уроки «навыков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D0D" w:rsidRPr="004A4D0D" w:rsidTr="0038463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5. Безопасность детей на дорогах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Что мешает видеть проезжую часть улицы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Почему нельзя отвлекаться при переходе улицы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Загадки «пустынной улицы». Двор тоже улица.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Опасность на «островке безопасности».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Переход улицы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«Ловушки» на углу перекрёстка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Я - пешеход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4D0D" w:rsidRPr="004A4D0D" w:rsidTr="0038463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6. Поведение в экстремальных ситуациях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Экстремальные ситуации. Модели поведения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Как звать на помощь в экстремальной ситуации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Как выйти из экстремальной ситуации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Поведение при пожаре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Поведение при встрече с незнакомым человеком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Поведение при возникновении экстремальной ситуации на воде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Травмы</w:t>
            </w:r>
          </w:p>
          <w:p w:rsidR="004A4D0D" w:rsidRPr="004A4D0D" w:rsidRDefault="004A4D0D" w:rsidP="004A4D0D">
            <w:pPr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 xml:space="preserve">          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4D0D" w:rsidRPr="004A4D0D" w:rsidRDefault="004A4D0D" w:rsidP="004A4D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4D0D" w:rsidRPr="004A4D0D" w:rsidTr="0038463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D0D" w:rsidRPr="004A4D0D" w:rsidRDefault="004A4D0D" w:rsidP="004A4D0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4A4D0D" w:rsidRPr="004A4D0D" w:rsidRDefault="004A4D0D" w:rsidP="004A4D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4D0D" w:rsidRPr="004A4D0D" w:rsidRDefault="004A4D0D" w:rsidP="004A4D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5547" w:rsidRPr="00D35547" w:rsidRDefault="00D35547" w:rsidP="00D35547">
      <w:pPr>
        <w:spacing w:after="12"/>
        <w:ind w:left="-1" w:right="15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547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Установление соответствия знаний учеников требованиям ООП НОО, глубины и прочности полученных знаний, их практическому применению является выполнение промежуточной аттестации.</w:t>
      </w:r>
    </w:p>
    <w:p w:rsidR="00D35547" w:rsidRPr="00D35547" w:rsidRDefault="00D35547" w:rsidP="00D35547">
      <w:pPr>
        <w:spacing w:after="12"/>
        <w:ind w:left="454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55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D35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проведения</w:t>
      </w:r>
      <w:proofErr w:type="gramEnd"/>
      <w:r w:rsidRPr="00D35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 является:  объективное установление </w:t>
      </w:r>
      <w:r w:rsidRPr="00D355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фактического </w:t>
      </w:r>
      <w:r w:rsidRPr="00D355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уровня </w:t>
      </w:r>
      <w:r w:rsidRPr="00D355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освоения программы по внеурочной деятельности. </w:t>
      </w:r>
      <w:r w:rsidRPr="00D355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35547" w:rsidRPr="00D35547" w:rsidRDefault="00D35547" w:rsidP="00D35547">
      <w:pPr>
        <w:spacing w:after="12"/>
        <w:ind w:left="109" w:right="15" w:hanging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5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промежуточной аттестации по внеурочной деятельности являются: итоговый опрос, практические работы, диагностические работы; защита рефератов, научно-исследовательских работ, творческих работ, проектов.</w:t>
      </w:r>
    </w:p>
    <w:p w:rsidR="00D35547" w:rsidRPr="00D35547" w:rsidRDefault="00D35547" w:rsidP="00D35547">
      <w:pPr>
        <w:spacing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554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Обучающимся начальных классов отметки в баллах не выставляются. Успешность освоения школьниками программ характеризуется только качественной оценкой (зачёт). Выполненная работа оценивается в соответствии с заданными критериями. Обучающийся по итогам промежуточной аттестации получает качественную оценку в виде количества набранных баллов из максимально возможных.</w:t>
      </w:r>
    </w:p>
    <w:p w:rsidR="00D35547" w:rsidRPr="00D35547" w:rsidRDefault="00D35547" w:rsidP="00D35547">
      <w:pPr>
        <w:spacing w:after="16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35547">
        <w:rPr>
          <w:rFonts w:ascii="Times New Roman" w:eastAsia="Times New Roman" w:hAnsi="Times New Roman" w:cs="Times New Roman"/>
          <w:sz w:val="24"/>
          <w:szCs w:val="24"/>
        </w:rPr>
        <w:t xml:space="preserve">Формой промежуточной аттестации в каждом классе является </w:t>
      </w:r>
      <w:r w:rsidRPr="00D355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защита рефератов.</w:t>
      </w:r>
    </w:p>
    <w:p w:rsidR="00D35547" w:rsidRPr="00D35547" w:rsidRDefault="00D35547" w:rsidP="00D355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4D0D" w:rsidRPr="00B42A81" w:rsidRDefault="004A4D0D" w:rsidP="004A4D0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35547" w:rsidRDefault="004A4D0D" w:rsidP="004A4D0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42A81">
        <w:rPr>
          <w:rFonts w:ascii="Times New Roman" w:hAnsi="Times New Roman" w:cs="Times New Roman"/>
          <w:b/>
          <w:sz w:val="20"/>
          <w:szCs w:val="20"/>
        </w:rPr>
        <w:tab/>
      </w:r>
      <w:r w:rsidRPr="00B42A81">
        <w:rPr>
          <w:rFonts w:ascii="Times New Roman" w:hAnsi="Times New Roman" w:cs="Times New Roman"/>
          <w:b/>
          <w:sz w:val="20"/>
          <w:szCs w:val="20"/>
        </w:rPr>
        <w:tab/>
      </w:r>
      <w:r w:rsidRPr="00B42A81">
        <w:rPr>
          <w:rFonts w:ascii="Times New Roman" w:hAnsi="Times New Roman" w:cs="Times New Roman"/>
          <w:b/>
          <w:sz w:val="20"/>
          <w:szCs w:val="20"/>
        </w:rPr>
        <w:tab/>
      </w:r>
      <w:r w:rsidRPr="00B42A81">
        <w:rPr>
          <w:rFonts w:ascii="Times New Roman" w:hAnsi="Times New Roman" w:cs="Times New Roman"/>
          <w:b/>
          <w:sz w:val="20"/>
          <w:szCs w:val="20"/>
        </w:rPr>
        <w:tab/>
      </w:r>
      <w:r w:rsidRPr="00B42A81">
        <w:rPr>
          <w:rFonts w:ascii="Times New Roman" w:hAnsi="Times New Roman" w:cs="Times New Roman"/>
          <w:b/>
          <w:sz w:val="20"/>
          <w:szCs w:val="20"/>
        </w:rPr>
        <w:tab/>
      </w:r>
      <w:r w:rsidRPr="00B42A81">
        <w:rPr>
          <w:rFonts w:ascii="Times New Roman" w:hAnsi="Times New Roman" w:cs="Times New Roman"/>
          <w:b/>
          <w:sz w:val="20"/>
          <w:szCs w:val="20"/>
        </w:rPr>
        <w:tab/>
      </w:r>
    </w:p>
    <w:p w:rsidR="004A4D0D" w:rsidRPr="00B42A81" w:rsidRDefault="004A4D0D" w:rsidP="004A4D0D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42A81">
        <w:rPr>
          <w:rFonts w:ascii="Times New Roman" w:hAnsi="Times New Roman" w:cs="Times New Roman"/>
          <w:b/>
          <w:bCs/>
          <w:iCs/>
          <w:sz w:val="20"/>
          <w:szCs w:val="20"/>
        </w:rPr>
        <w:t>Календарно - тематическое планирование2 класс</w:t>
      </w:r>
    </w:p>
    <w:tbl>
      <w:tblPr>
        <w:tblStyle w:val="ad"/>
        <w:tblW w:w="15511" w:type="dxa"/>
        <w:tblInd w:w="-459" w:type="dxa"/>
        <w:tblLook w:val="04A0" w:firstRow="1" w:lastRow="0" w:firstColumn="1" w:lastColumn="0" w:noHBand="0" w:noVBand="1"/>
      </w:tblPr>
      <w:tblGrid>
        <w:gridCol w:w="534"/>
        <w:gridCol w:w="2142"/>
        <w:gridCol w:w="2286"/>
        <w:gridCol w:w="4677"/>
        <w:gridCol w:w="76"/>
        <w:gridCol w:w="3468"/>
        <w:gridCol w:w="1276"/>
        <w:gridCol w:w="992"/>
        <w:gridCol w:w="60"/>
      </w:tblGrid>
      <w:tr w:rsidR="00493AD3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  <w:r w:rsidRPr="004A4D0D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2142" w:type="dxa"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  <w:r w:rsidRPr="004A4D0D">
              <w:rPr>
                <w:b/>
              </w:rPr>
              <w:t>Тема занятия</w:t>
            </w:r>
          </w:p>
        </w:tc>
        <w:tc>
          <w:tcPr>
            <w:tcW w:w="10507" w:type="dxa"/>
            <w:gridSpan w:val="4"/>
          </w:tcPr>
          <w:p w:rsidR="00493AD3" w:rsidRPr="004A4D0D" w:rsidRDefault="00493AD3" w:rsidP="00B42A81">
            <w:pPr>
              <w:rPr>
                <w:b/>
                <w:bCs/>
              </w:rPr>
            </w:pPr>
            <w:r w:rsidRPr="004A4D0D">
              <w:rPr>
                <w:b/>
                <w:bCs/>
              </w:rPr>
              <w:t>Планируемые результаты</w:t>
            </w:r>
          </w:p>
          <w:p w:rsidR="00493AD3" w:rsidRPr="004A4D0D" w:rsidRDefault="00493AD3" w:rsidP="004A4D0D">
            <w:pPr>
              <w:rPr>
                <w:b/>
              </w:rPr>
            </w:pPr>
            <w:r w:rsidRPr="004A4D0D">
              <w:rPr>
                <w:b/>
              </w:rPr>
              <w:t xml:space="preserve">Предметные             </w:t>
            </w:r>
            <w:proofErr w:type="spellStart"/>
            <w:r w:rsidRPr="004A4D0D">
              <w:rPr>
                <w:b/>
              </w:rPr>
              <w:t>МетапредметныеЛичностные</w:t>
            </w:r>
            <w:proofErr w:type="spellEnd"/>
          </w:p>
        </w:tc>
        <w:tc>
          <w:tcPr>
            <w:tcW w:w="1276" w:type="dxa"/>
          </w:tcPr>
          <w:p w:rsidR="00493AD3" w:rsidRPr="004A4D0D" w:rsidRDefault="00493AD3" w:rsidP="004A4D0D">
            <w:pPr>
              <w:spacing w:line="100" w:lineRule="atLeast"/>
              <w:jc w:val="center"/>
              <w:rPr>
                <w:b/>
              </w:rPr>
            </w:pPr>
            <w:r w:rsidRPr="004A4D0D">
              <w:rPr>
                <w:b/>
              </w:rPr>
              <w:t>Кол-во часов</w:t>
            </w:r>
          </w:p>
        </w:tc>
        <w:tc>
          <w:tcPr>
            <w:tcW w:w="992" w:type="dxa"/>
          </w:tcPr>
          <w:p w:rsidR="00493AD3" w:rsidRPr="004A4D0D" w:rsidRDefault="00493AD3" w:rsidP="004A4D0D">
            <w:pPr>
              <w:spacing w:line="100" w:lineRule="atLeast"/>
              <w:jc w:val="center"/>
              <w:rPr>
                <w:b/>
              </w:rPr>
            </w:pPr>
            <w:r w:rsidRPr="004A4D0D">
              <w:rPr>
                <w:b/>
              </w:rPr>
              <w:t xml:space="preserve"> Дата </w:t>
            </w:r>
          </w:p>
        </w:tc>
      </w:tr>
      <w:tr w:rsidR="004A4D0D" w:rsidRPr="004A4D0D" w:rsidTr="006D4672">
        <w:trPr>
          <w:gridAfter w:val="1"/>
          <w:wAfter w:w="60" w:type="dxa"/>
          <w:trHeight w:val="307"/>
        </w:trPr>
        <w:tc>
          <w:tcPr>
            <w:tcW w:w="15451" w:type="dxa"/>
            <w:gridSpan w:val="8"/>
          </w:tcPr>
          <w:p w:rsidR="004A4D0D" w:rsidRPr="004A4D0D" w:rsidRDefault="004A4D0D" w:rsidP="004A4D0D">
            <w:pPr>
              <w:rPr>
                <w:b/>
                <w:bCs/>
                <w:i/>
                <w:iCs/>
              </w:rPr>
            </w:pPr>
            <w:r w:rsidRPr="004A4D0D">
              <w:rPr>
                <w:b/>
              </w:rPr>
              <w:t>Самопознание через чувство и образ (6 ч)</w:t>
            </w:r>
          </w:p>
        </w:tc>
      </w:tr>
      <w:tr w:rsidR="00493AD3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1</w:t>
            </w:r>
          </w:p>
        </w:tc>
        <w:tc>
          <w:tcPr>
            <w:tcW w:w="2142" w:type="dxa"/>
          </w:tcPr>
          <w:p w:rsidR="00493AD3" w:rsidRPr="004A4D0D" w:rsidRDefault="00493AD3" w:rsidP="004A4D0D">
            <w:pPr>
              <w:spacing w:line="100" w:lineRule="atLeast"/>
            </w:pPr>
            <w:r w:rsidRPr="004A4D0D">
              <w:t>Я познаю себя</w:t>
            </w:r>
          </w:p>
        </w:tc>
        <w:tc>
          <w:tcPr>
            <w:tcW w:w="2286" w:type="dxa"/>
            <w:vMerge w:val="restart"/>
          </w:tcPr>
          <w:p w:rsidR="00493AD3" w:rsidRPr="004A4D0D" w:rsidRDefault="00493AD3" w:rsidP="004A4D0D">
            <w:pPr>
              <w:jc w:val="both"/>
            </w:pPr>
            <w:r w:rsidRPr="004A4D0D">
              <w:t xml:space="preserve"> Осознанное и произвольное построение устного речевого высказывания.</w:t>
            </w:r>
          </w:p>
          <w:p w:rsidR="00493AD3" w:rsidRPr="004A4D0D" w:rsidRDefault="00493AD3" w:rsidP="004A4D0D">
            <w:pPr>
              <w:rPr>
                <w:bCs/>
                <w:iCs/>
              </w:rPr>
            </w:pPr>
          </w:p>
        </w:tc>
        <w:tc>
          <w:tcPr>
            <w:tcW w:w="4677" w:type="dxa"/>
            <w:vMerge w:val="restart"/>
          </w:tcPr>
          <w:p w:rsidR="00493AD3" w:rsidRPr="004A4D0D" w:rsidRDefault="00493AD3" w:rsidP="004A4D0D">
            <w:pPr>
              <w:rPr>
                <w:i/>
                <w:u w:val="single"/>
              </w:rPr>
            </w:pPr>
            <w:r w:rsidRPr="004A4D0D">
              <w:rPr>
                <w:b/>
              </w:rPr>
              <w:t>Познавательные</w:t>
            </w:r>
          </w:p>
          <w:p w:rsidR="00493AD3" w:rsidRPr="004A4D0D" w:rsidRDefault="00493AD3" w:rsidP="004A4D0D">
            <w:proofErr w:type="spellStart"/>
            <w:r w:rsidRPr="004A4D0D">
              <w:rPr>
                <w:i/>
                <w:u w:val="single"/>
              </w:rPr>
              <w:t>Общеучебные</w:t>
            </w:r>
            <w:proofErr w:type="spellEnd"/>
          </w:p>
          <w:p w:rsidR="00493AD3" w:rsidRPr="004A4D0D" w:rsidRDefault="00493AD3" w:rsidP="004A4D0D">
            <w:r w:rsidRPr="004A4D0D">
              <w:t>Моделирование</w:t>
            </w:r>
          </w:p>
          <w:p w:rsidR="00493AD3" w:rsidRPr="004A4D0D" w:rsidRDefault="00493AD3" w:rsidP="004A4D0D">
            <w:pPr>
              <w:ind w:right="417"/>
              <w:rPr>
                <w:i/>
                <w:u w:val="single"/>
              </w:rPr>
            </w:pPr>
            <w:r w:rsidRPr="004A4D0D">
              <w:t>Структурирование знаний.</w:t>
            </w:r>
          </w:p>
          <w:p w:rsidR="00493AD3" w:rsidRPr="004A4D0D" w:rsidRDefault="00493AD3" w:rsidP="004A4D0D">
            <w:r w:rsidRPr="004A4D0D">
              <w:rPr>
                <w:i/>
                <w:u w:val="single"/>
              </w:rPr>
              <w:t>Логические</w:t>
            </w:r>
          </w:p>
          <w:p w:rsidR="00493AD3" w:rsidRPr="004A4D0D" w:rsidRDefault="00493AD3" w:rsidP="004A4D0D">
            <w:pPr>
              <w:pStyle w:val="13"/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 w:rsidRPr="004A4D0D">
              <w:rPr>
                <w:rFonts w:ascii="Times New Roman" w:hAnsi="Times New Roman" w:cs="Times New Roman"/>
              </w:rPr>
              <w:t>Анализ объектов</w:t>
            </w:r>
          </w:p>
          <w:p w:rsidR="00493AD3" w:rsidRPr="004A4D0D" w:rsidRDefault="00493AD3" w:rsidP="004A4D0D">
            <w:r w:rsidRPr="004A4D0D">
              <w:t>Сравнение объектов</w:t>
            </w:r>
          </w:p>
          <w:p w:rsidR="00493AD3" w:rsidRPr="004A4D0D" w:rsidRDefault="00493AD3" w:rsidP="004A4D0D">
            <w:r w:rsidRPr="004A4D0D">
              <w:t>Классификация объектов</w:t>
            </w:r>
          </w:p>
          <w:p w:rsidR="00493AD3" w:rsidRPr="004A4D0D" w:rsidRDefault="00493AD3" w:rsidP="004A4D0D">
            <w:r w:rsidRPr="004A4D0D">
              <w:t>Доказательство</w:t>
            </w:r>
          </w:p>
          <w:p w:rsidR="00493AD3" w:rsidRPr="004A4D0D" w:rsidRDefault="00493AD3" w:rsidP="004A4D0D">
            <w:r w:rsidRPr="004A4D0D">
              <w:t>Выдвижение гипотез и их обоснование</w:t>
            </w:r>
          </w:p>
          <w:p w:rsidR="00493AD3" w:rsidRPr="004A4D0D" w:rsidRDefault="00493AD3" w:rsidP="004A4D0D">
            <w:pPr>
              <w:rPr>
                <w:b/>
              </w:rPr>
            </w:pPr>
            <w:r w:rsidRPr="004A4D0D">
              <w:t>Построение логической цепи рассуждений</w:t>
            </w:r>
          </w:p>
          <w:p w:rsidR="00493AD3" w:rsidRPr="004A4D0D" w:rsidRDefault="00493AD3" w:rsidP="004A4D0D">
            <w:r w:rsidRPr="004A4D0D">
              <w:rPr>
                <w:b/>
              </w:rPr>
              <w:t>Коммуникативные</w:t>
            </w:r>
          </w:p>
          <w:p w:rsidR="00493AD3" w:rsidRPr="004A4D0D" w:rsidRDefault="00493AD3" w:rsidP="004A4D0D">
            <w:r w:rsidRPr="004A4D0D">
              <w:t>Планирование учебного сотрудничества</w:t>
            </w:r>
          </w:p>
          <w:p w:rsidR="00493AD3" w:rsidRPr="004A4D0D" w:rsidRDefault="00493AD3" w:rsidP="004A4D0D">
            <w:r w:rsidRPr="004A4D0D">
              <w:t>Управление поведением партнера (контроль, коррекция, оценка)</w:t>
            </w:r>
          </w:p>
          <w:p w:rsidR="00493AD3" w:rsidRPr="004A4D0D" w:rsidRDefault="00493AD3" w:rsidP="004A4D0D">
            <w:r w:rsidRPr="004A4D0D">
              <w:t>Постановка вопросов</w:t>
            </w:r>
          </w:p>
          <w:p w:rsidR="00493AD3" w:rsidRPr="004A4D0D" w:rsidRDefault="00493AD3" w:rsidP="004A4D0D">
            <w:r w:rsidRPr="004A4D0D">
              <w:t>Разрешение конфликтов</w:t>
            </w:r>
          </w:p>
          <w:p w:rsidR="00493AD3" w:rsidRPr="004A4D0D" w:rsidRDefault="00493AD3" w:rsidP="004A4D0D">
            <w:pPr>
              <w:rPr>
                <w:b/>
              </w:rPr>
            </w:pPr>
            <w:r w:rsidRPr="004A4D0D">
              <w:t>Умение полно и точно выражать свои мысли</w:t>
            </w:r>
          </w:p>
          <w:p w:rsidR="00493AD3" w:rsidRPr="004A4D0D" w:rsidRDefault="00493AD3" w:rsidP="004A4D0D">
            <w:r w:rsidRPr="004A4D0D">
              <w:rPr>
                <w:b/>
              </w:rPr>
              <w:t>Регулятивные</w:t>
            </w:r>
          </w:p>
          <w:p w:rsidR="00493AD3" w:rsidRPr="004A4D0D" w:rsidRDefault="00493AD3" w:rsidP="004A4D0D">
            <w:r w:rsidRPr="004A4D0D">
              <w:lastRenderedPageBreak/>
              <w:t>Планирование</w:t>
            </w:r>
          </w:p>
          <w:p w:rsidR="00493AD3" w:rsidRPr="004A4D0D" w:rsidRDefault="00493AD3" w:rsidP="004A4D0D">
            <w:r w:rsidRPr="004A4D0D">
              <w:t>Контроль</w:t>
            </w:r>
          </w:p>
          <w:p w:rsidR="00493AD3" w:rsidRPr="004A4D0D" w:rsidRDefault="00493AD3" w:rsidP="004A4D0D">
            <w:r w:rsidRPr="004A4D0D">
              <w:t>Оценка</w:t>
            </w:r>
          </w:p>
          <w:p w:rsidR="00493AD3" w:rsidRPr="004A4D0D" w:rsidRDefault="00493AD3" w:rsidP="004A4D0D">
            <w:r w:rsidRPr="004A4D0D">
              <w:t>Коррекция</w:t>
            </w:r>
          </w:p>
          <w:p w:rsidR="00493AD3" w:rsidRPr="004A4D0D" w:rsidRDefault="00493AD3" w:rsidP="004A4D0D">
            <w:pPr>
              <w:rPr>
                <w:b/>
              </w:rPr>
            </w:pPr>
            <w:r w:rsidRPr="004A4D0D">
              <w:t xml:space="preserve">Волевая </w:t>
            </w:r>
            <w:proofErr w:type="spellStart"/>
            <w:r w:rsidRPr="004A4D0D">
              <w:t>саморегуляция</w:t>
            </w:r>
            <w:proofErr w:type="spellEnd"/>
          </w:p>
        </w:tc>
        <w:tc>
          <w:tcPr>
            <w:tcW w:w="3544" w:type="dxa"/>
            <w:gridSpan w:val="2"/>
            <w:vMerge w:val="restart"/>
          </w:tcPr>
          <w:p w:rsidR="00493AD3" w:rsidRPr="004A4D0D" w:rsidRDefault="00493AD3" w:rsidP="004A4D0D">
            <w:proofErr w:type="spellStart"/>
            <w:r w:rsidRPr="004A4D0D">
              <w:lastRenderedPageBreak/>
              <w:t>Смыслообразование</w:t>
            </w:r>
            <w:proofErr w:type="spellEnd"/>
          </w:p>
          <w:p w:rsidR="00493AD3" w:rsidRPr="004A4D0D" w:rsidRDefault="00493AD3" w:rsidP="004A4D0D">
            <w:r w:rsidRPr="004A4D0D">
              <w:t>Самоопределение</w:t>
            </w:r>
          </w:p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  <w:r w:rsidRPr="004A4D0D">
              <w:t>Нравственно-этическая ориентация</w:t>
            </w:r>
          </w:p>
        </w:tc>
        <w:tc>
          <w:tcPr>
            <w:tcW w:w="1276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493AD3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02.09</w:t>
            </w:r>
          </w:p>
        </w:tc>
      </w:tr>
      <w:tr w:rsidR="00493AD3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2</w:t>
            </w:r>
          </w:p>
        </w:tc>
        <w:tc>
          <w:tcPr>
            <w:tcW w:w="2142" w:type="dxa"/>
          </w:tcPr>
          <w:p w:rsidR="00493AD3" w:rsidRPr="004A4D0D" w:rsidRDefault="00493AD3" w:rsidP="004A4D0D">
            <w:pPr>
              <w:spacing w:line="100" w:lineRule="atLeast"/>
            </w:pPr>
            <w:r w:rsidRPr="004A4D0D">
              <w:t>Я познаю себя</w:t>
            </w:r>
          </w:p>
        </w:tc>
        <w:tc>
          <w:tcPr>
            <w:tcW w:w="2286" w:type="dxa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677" w:type="dxa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gridSpan w:val="2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493AD3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09.09</w:t>
            </w:r>
          </w:p>
        </w:tc>
      </w:tr>
      <w:tr w:rsidR="00493AD3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3</w:t>
            </w:r>
          </w:p>
        </w:tc>
        <w:tc>
          <w:tcPr>
            <w:tcW w:w="2142" w:type="dxa"/>
          </w:tcPr>
          <w:p w:rsidR="00493AD3" w:rsidRPr="004A4D0D" w:rsidRDefault="00493AD3" w:rsidP="004A4D0D">
            <w:pPr>
              <w:spacing w:line="100" w:lineRule="atLeast"/>
            </w:pPr>
            <w:r w:rsidRPr="004A4D0D">
              <w:t>Мы все похожие и разные. Я познаю других.</w:t>
            </w:r>
          </w:p>
        </w:tc>
        <w:tc>
          <w:tcPr>
            <w:tcW w:w="2286" w:type="dxa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677" w:type="dxa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gridSpan w:val="2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493AD3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16.09</w:t>
            </w:r>
          </w:p>
        </w:tc>
      </w:tr>
      <w:tr w:rsidR="00493AD3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4</w:t>
            </w:r>
          </w:p>
        </w:tc>
        <w:tc>
          <w:tcPr>
            <w:tcW w:w="2142" w:type="dxa"/>
          </w:tcPr>
          <w:p w:rsidR="00493AD3" w:rsidRPr="004A4D0D" w:rsidRDefault="00493AD3" w:rsidP="004A4D0D">
            <w:pPr>
              <w:spacing w:line="100" w:lineRule="atLeast"/>
            </w:pPr>
            <w:r w:rsidRPr="004A4D0D">
              <w:t>Мы все похожие и разные. Я познаю других.</w:t>
            </w:r>
          </w:p>
        </w:tc>
        <w:tc>
          <w:tcPr>
            <w:tcW w:w="2286" w:type="dxa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677" w:type="dxa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gridSpan w:val="2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493AD3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23.09</w:t>
            </w:r>
          </w:p>
        </w:tc>
      </w:tr>
      <w:tr w:rsidR="00493AD3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5</w:t>
            </w:r>
          </w:p>
        </w:tc>
        <w:tc>
          <w:tcPr>
            <w:tcW w:w="2142" w:type="dxa"/>
          </w:tcPr>
          <w:p w:rsidR="00493AD3" w:rsidRPr="004A4D0D" w:rsidRDefault="00493AD3" w:rsidP="004A4D0D">
            <w:pPr>
              <w:spacing w:line="100" w:lineRule="atLeast"/>
            </w:pPr>
            <w:r w:rsidRPr="004A4D0D">
              <w:t>Человек в мире людей.</w:t>
            </w:r>
          </w:p>
        </w:tc>
        <w:tc>
          <w:tcPr>
            <w:tcW w:w="2286" w:type="dxa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677" w:type="dxa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gridSpan w:val="2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493AD3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</w:t>
            </w:r>
          </w:p>
        </w:tc>
      </w:tr>
      <w:tr w:rsidR="00493AD3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6</w:t>
            </w:r>
          </w:p>
        </w:tc>
        <w:tc>
          <w:tcPr>
            <w:tcW w:w="2142" w:type="dxa"/>
          </w:tcPr>
          <w:p w:rsidR="00493AD3" w:rsidRPr="004A4D0D" w:rsidRDefault="00493AD3" w:rsidP="004A4D0D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4A4D0D">
              <w:rPr>
                <w:color w:val="000000"/>
                <w:sz w:val="20"/>
                <w:szCs w:val="20"/>
              </w:rPr>
              <w:t>Обобщающий урок – праздник совместно с родителями.</w:t>
            </w:r>
          </w:p>
        </w:tc>
        <w:tc>
          <w:tcPr>
            <w:tcW w:w="2286" w:type="dxa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677" w:type="dxa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gridSpan w:val="2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493AD3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07.10</w:t>
            </w:r>
          </w:p>
        </w:tc>
      </w:tr>
      <w:tr w:rsidR="004A4D0D" w:rsidRPr="004A4D0D" w:rsidTr="006D4672">
        <w:trPr>
          <w:gridAfter w:val="1"/>
          <w:wAfter w:w="60" w:type="dxa"/>
        </w:trPr>
        <w:tc>
          <w:tcPr>
            <w:tcW w:w="15451" w:type="dxa"/>
            <w:gridSpan w:val="8"/>
          </w:tcPr>
          <w:p w:rsidR="004A4D0D" w:rsidRPr="004A4D0D" w:rsidRDefault="004A4D0D" w:rsidP="004A4D0D">
            <w:pPr>
              <w:rPr>
                <w:b/>
                <w:bCs/>
                <w:i/>
                <w:iCs/>
              </w:rPr>
            </w:pPr>
            <w:r w:rsidRPr="004A4D0D">
              <w:rPr>
                <w:b/>
              </w:rPr>
              <w:t>Школа здорового питания (8 ч)</w:t>
            </w:r>
          </w:p>
        </w:tc>
      </w:tr>
      <w:tr w:rsidR="00493AD3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7</w:t>
            </w:r>
          </w:p>
        </w:tc>
        <w:tc>
          <w:tcPr>
            <w:tcW w:w="2142" w:type="dxa"/>
          </w:tcPr>
          <w:p w:rsidR="00493AD3" w:rsidRPr="004A4D0D" w:rsidRDefault="00493AD3" w:rsidP="004A4D0D">
            <w:pPr>
              <w:spacing w:line="100" w:lineRule="atLeast"/>
            </w:pPr>
            <w:r w:rsidRPr="004A4D0D">
              <w:t>Питание и эмоциональное состояние.</w:t>
            </w:r>
          </w:p>
        </w:tc>
        <w:tc>
          <w:tcPr>
            <w:tcW w:w="2286" w:type="dxa"/>
            <w:vMerge w:val="restart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t>Преобразовывать информацию из одной формы в другую:     (предметных, рисунков, схематических рисунков, схем); находить и формулировать решение задачи с помощью простейших моделей  здорового питания.</w:t>
            </w:r>
          </w:p>
        </w:tc>
        <w:tc>
          <w:tcPr>
            <w:tcW w:w="4753" w:type="dxa"/>
            <w:gridSpan w:val="2"/>
            <w:vMerge w:val="restart"/>
          </w:tcPr>
          <w:p w:rsidR="00493AD3" w:rsidRPr="004A4D0D" w:rsidRDefault="00493AD3" w:rsidP="004A4D0D">
            <w:pPr>
              <w:rPr>
                <w:i/>
                <w:u w:val="single"/>
              </w:rPr>
            </w:pPr>
            <w:r w:rsidRPr="004A4D0D">
              <w:rPr>
                <w:b/>
              </w:rPr>
              <w:t>Познавательные</w:t>
            </w:r>
          </w:p>
          <w:p w:rsidR="00493AD3" w:rsidRPr="004A4D0D" w:rsidRDefault="00493AD3" w:rsidP="004A4D0D">
            <w:proofErr w:type="spellStart"/>
            <w:r w:rsidRPr="004A4D0D">
              <w:rPr>
                <w:i/>
                <w:u w:val="single"/>
              </w:rPr>
              <w:t>Общеучебные</w:t>
            </w:r>
            <w:proofErr w:type="spellEnd"/>
            <w:r w:rsidRPr="004A4D0D">
              <w:rPr>
                <w:i/>
                <w:u w:val="single"/>
              </w:rPr>
              <w:t>:</w:t>
            </w:r>
          </w:p>
          <w:p w:rsidR="00493AD3" w:rsidRPr="004A4D0D" w:rsidRDefault="00493AD3" w:rsidP="004A4D0D">
            <w:pPr>
              <w:rPr>
                <w:b/>
              </w:rPr>
            </w:pPr>
            <w:r w:rsidRPr="004A4D0D">
              <w:t>Осознанное и произвольное построение речевого высказывания в устной форме</w:t>
            </w:r>
          </w:p>
          <w:p w:rsidR="00493AD3" w:rsidRPr="004A4D0D" w:rsidRDefault="00493AD3" w:rsidP="004A4D0D">
            <w:r w:rsidRPr="004A4D0D">
              <w:rPr>
                <w:b/>
              </w:rPr>
              <w:t>Регулятивные</w:t>
            </w:r>
          </w:p>
          <w:p w:rsidR="00493AD3" w:rsidRPr="004A4D0D" w:rsidRDefault="00493AD3" w:rsidP="004A4D0D">
            <w:r w:rsidRPr="004A4D0D">
              <w:t>Целеполагание</w:t>
            </w:r>
          </w:p>
          <w:p w:rsidR="00493AD3" w:rsidRPr="004A4D0D" w:rsidRDefault="00493AD3" w:rsidP="004A4D0D">
            <w:r w:rsidRPr="004A4D0D">
              <w:t>Планирование</w:t>
            </w:r>
          </w:p>
          <w:p w:rsidR="00493AD3" w:rsidRPr="004A4D0D" w:rsidRDefault="00493AD3" w:rsidP="004A4D0D">
            <w:r w:rsidRPr="004A4D0D">
              <w:t>Коррекция</w:t>
            </w:r>
          </w:p>
          <w:p w:rsidR="00493AD3" w:rsidRPr="004A4D0D" w:rsidRDefault="00493AD3" w:rsidP="004A4D0D">
            <w:r w:rsidRPr="004A4D0D">
              <w:t>Оценка</w:t>
            </w:r>
          </w:p>
          <w:p w:rsidR="00493AD3" w:rsidRPr="004A4D0D" w:rsidRDefault="00493AD3" w:rsidP="004A4D0D">
            <w:pPr>
              <w:rPr>
                <w:b/>
              </w:rPr>
            </w:pPr>
            <w:r w:rsidRPr="004A4D0D">
              <w:t xml:space="preserve">Волевая </w:t>
            </w:r>
            <w:proofErr w:type="spellStart"/>
            <w:r w:rsidRPr="004A4D0D">
              <w:t>саморегуляция</w:t>
            </w:r>
            <w:proofErr w:type="spellEnd"/>
          </w:p>
          <w:p w:rsidR="00493AD3" w:rsidRPr="004A4D0D" w:rsidRDefault="00493AD3" w:rsidP="004A4D0D">
            <w:r w:rsidRPr="004A4D0D">
              <w:rPr>
                <w:b/>
              </w:rPr>
              <w:t>Коммуникативные</w:t>
            </w:r>
          </w:p>
          <w:p w:rsidR="00493AD3" w:rsidRPr="004A4D0D" w:rsidRDefault="00493AD3" w:rsidP="004A4D0D">
            <w:r w:rsidRPr="004A4D0D">
              <w:t>Планирование</w:t>
            </w:r>
          </w:p>
          <w:p w:rsidR="00493AD3" w:rsidRPr="004A4D0D" w:rsidRDefault="00493AD3" w:rsidP="004A4D0D">
            <w:r w:rsidRPr="004A4D0D">
              <w:t>Постановка вопросов</w:t>
            </w:r>
          </w:p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t>Умение полно и точно выражать свои мысли</w:t>
            </w:r>
          </w:p>
        </w:tc>
        <w:tc>
          <w:tcPr>
            <w:tcW w:w="3468" w:type="dxa"/>
            <w:vMerge w:val="restart"/>
          </w:tcPr>
          <w:p w:rsidR="00493AD3" w:rsidRPr="004A4D0D" w:rsidRDefault="00493AD3" w:rsidP="004A4D0D">
            <w:proofErr w:type="spellStart"/>
            <w:r w:rsidRPr="004A4D0D">
              <w:t>Смыслообразование</w:t>
            </w:r>
            <w:proofErr w:type="spellEnd"/>
          </w:p>
          <w:p w:rsidR="00493AD3" w:rsidRPr="004A4D0D" w:rsidRDefault="00493AD3" w:rsidP="004A4D0D">
            <w:pPr>
              <w:rPr>
                <w:b/>
              </w:rPr>
            </w:pPr>
            <w:r w:rsidRPr="004A4D0D">
              <w:t>Самоопределение</w:t>
            </w:r>
          </w:p>
          <w:p w:rsidR="00493AD3" w:rsidRPr="004A4D0D" w:rsidRDefault="00493AD3" w:rsidP="004A4D0D">
            <w:pPr>
              <w:rPr>
                <w:bCs/>
                <w:iCs/>
              </w:rPr>
            </w:pPr>
          </w:p>
        </w:tc>
        <w:tc>
          <w:tcPr>
            <w:tcW w:w="1276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493AD3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14.10</w:t>
            </w:r>
          </w:p>
        </w:tc>
      </w:tr>
      <w:tr w:rsidR="00493AD3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8</w:t>
            </w:r>
          </w:p>
        </w:tc>
        <w:tc>
          <w:tcPr>
            <w:tcW w:w="2142" w:type="dxa"/>
          </w:tcPr>
          <w:p w:rsidR="00493AD3" w:rsidRPr="004A4D0D" w:rsidRDefault="00493AD3" w:rsidP="004A4D0D">
            <w:pPr>
              <w:spacing w:line="100" w:lineRule="atLeast"/>
            </w:pPr>
            <w:r w:rsidRPr="004A4D0D">
              <w:t>Пищеварение: как это происходит?</w:t>
            </w:r>
          </w:p>
        </w:tc>
        <w:tc>
          <w:tcPr>
            <w:tcW w:w="2286" w:type="dxa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753" w:type="dxa"/>
            <w:gridSpan w:val="2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468" w:type="dxa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493AD3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21.10</w:t>
            </w:r>
          </w:p>
        </w:tc>
      </w:tr>
      <w:tr w:rsidR="00493AD3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9-10</w:t>
            </w:r>
          </w:p>
        </w:tc>
        <w:tc>
          <w:tcPr>
            <w:tcW w:w="2142" w:type="dxa"/>
          </w:tcPr>
          <w:p w:rsidR="00493AD3" w:rsidRPr="004A4D0D" w:rsidRDefault="00493AD3" w:rsidP="004A4D0D">
            <w:pPr>
              <w:spacing w:line="100" w:lineRule="atLeast"/>
            </w:pPr>
            <w:r w:rsidRPr="004A4D0D">
              <w:t>Питательные вещества и иззначение для роста и развития организма. Витамины.</w:t>
            </w:r>
          </w:p>
        </w:tc>
        <w:tc>
          <w:tcPr>
            <w:tcW w:w="2286" w:type="dxa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753" w:type="dxa"/>
            <w:gridSpan w:val="2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468" w:type="dxa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2</w:t>
            </w:r>
          </w:p>
        </w:tc>
        <w:tc>
          <w:tcPr>
            <w:tcW w:w="992" w:type="dxa"/>
          </w:tcPr>
          <w:p w:rsidR="00493AD3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28.10</w:t>
            </w:r>
          </w:p>
          <w:p w:rsidR="00520689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11.11</w:t>
            </w:r>
          </w:p>
        </w:tc>
      </w:tr>
      <w:tr w:rsidR="00493AD3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11</w:t>
            </w:r>
          </w:p>
        </w:tc>
        <w:tc>
          <w:tcPr>
            <w:tcW w:w="2142" w:type="dxa"/>
          </w:tcPr>
          <w:p w:rsidR="00493AD3" w:rsidRPr="004A4D0D" w:rsidRDefault="00493AD3" w:rsidP="004A4D0D">
            <w:pPr>
              <w:spacing w:line="100" w:lineRule="atLeast"/>
            </w:pPr>
            <w:r w:rsidRPr="004A4D0D">
              <w:t>Питание и индивидуальное здоровье.</w:t>
            </w:r>
          </w:p>
        </w:tc>
        <w:tc>
          <w:tcPr>
            <w:tcW w:w="2286" w:type="dxa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753" w:type="dxa"/>
            <w:gridSpan w:val="2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468" w:type="dxa"/>
            <w:vMerge/>
          </w:tcPr>
          <w:p w:rsidR="00493AD3" w:rsidRPr="004A4D0D" w:rsidRDefault="00493AD3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493AD3" w:rsidRPr="004A4D0D" w:rsidRDefault="00493AD3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493AD3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18.11</w:t>
            </w:r>
          </w:p>
        </w:tc>
      </w:tr>
      <w:tr w:rsidR="000A228A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0A228A" w:rsidRPr="004A4D0D" w:rsidRDefault="000A228A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12-13</w:t>
            </w:r>
          </w:p>
        </w:tc>
        <w:tc>
          <w:tcPr>
            <w:tcW w:w="2142" w:type="dxa"/>
          </w:tcPr>
          <w:p w:rsidR="000A228A" w:rsidRPr="004A4D0D" w:rsidRDefault="000A228A" w:rsidP="004A4D0D">
            <w:pPr>
              <w:spacing w:line="100" w:lineRule="atLeast"/>
            </w:pPr>
            <w:r w:rsidRPr="004A4D0D">
              <w:t>Производство, хранение и распространение продуктов питания.</w:t>
            </w:r>
          </w:p>
        </w:tc>
        <w:tc>
          <w:tcPr>
            <w:tcW w:w="2286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753" w:type="dxa"/>
            <w:gridSpan w:val="2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468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0A228A" w:rsidRPr="004A4D0D" w:rsidRDefault="000A228A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2</w:t>
            </w:r>
          </w:p>
        </w:tc>
        <w:tc>
          <w:tcPr>
            <w:tcW w:w="992" w:type="dxa"/>
          </w:tcPr>
          <w:p w:rsidR="000A228A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25.11</w:t>
            </w:r>
          </w:p>
          <w:p w:rsidR="00520689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02.12</w:t>
            </w:r>
          </w:p>
        </w:tc>
      </w:tr>
      <w:tr w:rsidR="000A228A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0A228A" w:rsidRPr="004A4D0D" w:rsidRDefault="000A228A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14</w:t>
            </w:r>
          </w:p>
        </w:tc>
        <w:tc>
          <w:tcPr>
            <w:tcW w:w="2142" w:type="dxa"/>
          </w:tcPr>
          <w:p w:rsidR="000A228A" w:rsidRPr="004A4D0D" w:rsidRDefault="000A228A" w:rsidP="004A4D0D">
            <w:pPr>
              <w:spacing w:line="100" w:lineRule="atLeast"/>
            </w:pPr>
            <w:r w:rsidRPr="004A4D0D">
              <w:t xml:space="preserve">Проект «Этикет за столом. </w:t>
            </w:r>
            <w:proofErr w:type="spellStart"/>
            <w:r w:rsidRPr="004A4D0D">
              <w:t>Чайпитие</w:t>
            </w:r>
            <w:proofErr w:type="spellEnd"/>
            <w:r w:rsidRPr="004A4D0D">
              <w:t>»</w:t>
            </w:r>
          </w:p>
        </w:tc>
        <w:tc>
          <w:tcPr>
            <w:tcW w:w="2286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753" w:type="dxa"/>
            <w:gridSpan w:val="2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468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0A228A" w:rsidRPr="004A4D0D" w:rsidRDefault="000A228A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A228A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09.12</w:t>
            </w:r>
          </w:p>
        </w:tc>
      </w:tr>
      <w:tr w:rsidR="004A4D0D" w:rsidRPr="004A4D0D" w:rsidTr="006D4672">
        <w:trPr>
          <w:gridAfter w:val="1"/>
          <w:wAfter w:w="60" w:type="dxa"/>
        </w:trPr>
        <w:tc>
          <w:tcPr>
            <w:tcW w:w="15451" w:type="dxa"/>
            <w:gridSpan w:val="8"/>
          </w:tcPr>
          <w:p w:rsidR="004A4D0D" w:rsidRPr="004A4D0D" w:rsidRDefault="004A4D0D" w:rsidP="004A4D0D">
            <w:pPr>
              <w:rPr>
                <w:bCs/>
                <w:iCs/>
              </w:rPr>
            </w:pPr>
            <w:r w:rsidRPr="004A4D0D">
              <w:rPr>
                <w:b/>
              </w:rPr>
              <w:t>Ослепительная улыбка на всю жизнь (8 ч)</w:t>
            </w:r>
          </w:p>
        </w:tc>
      </w:tr>
      <w:tr w:rsidR="000A228A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0A228A" w:rsidRPr="004A4D0D" w:rsidRDefault="000A228A" w:rsidP="004A4D0D">
            <w:pPr>
              <w:spacing w:line="100" w:lineRule="atLeast"/>
              <w:jc w:val="center"/>
            </w:pPr>
            <w:r w:rsidRPr="004A4D0D">
              <w:t>15</w:t>
            </w:r>
          </w:p>
          <w:p w:rsidR="000A228A" w:rsidRPr="004A4D0D" w:rsidRDefault="000A228A" w:rsidP="004A4D0D">
            <w:pPr>
              <w:spacing w:line="100" w:lineRule="atLeast"/>
              <w:jc w:val="center"/>
              <w:rPr>
                <w:color w:val="000000"/>
              </w:rPr>
            </w:pPr>
            <w:r w:rsidRPr="004A4D0D">
              <w:t>16</w:t>
            </w:r>
          </w:p>
        </w:tc>
        <w:tc>
          <w:tcPr>
            <w:tcW w:w="2142" w:type="dxa"/>
          </w:tcPr>
          <w:p w:rsidR="000A228A" w:rsidRPr="004A4D0D" w:rsidRDefault="000A228A" w:rsidP="004A4D0D">
            <w:pPr>
              <w:spacing w:line="100" w:lineRule="atLeast"/>
            </w:pPr>
            <w:r w:rsidRPr="004A4D0D">
              <w:t>Здоровые зубы – здоровый организм.</w:t>
            </w:r>
          </w:p>
        </w:tc>
        <w:tc>
          <w:tcPr>
            <w:tcW w:w="2286" w:type="dxa"/>
            <w:vMerge w:val="restart"/>
          </w:tcPr>
          <w:p w:rsidR="000A228A" w:rsidRPr="004A4D0D" w:rsidRDefault="000A228A" w:rsidP="004A4D0D">
            <w:pPr>
              <w:jc w:val="both"/>
              <w:rPr>
                <w:i/>
                <w:u w:val="single"/>
              </w:rPr>
            </w:pPr>
            <w:r w:rsidRPr="004A4D0D">
              <w:t>Структурирование знаний по профилактике здорового организма.</w:t>
            </w:r>
          </w:p>
          <w:p w:rsidR="000A228A" w:rsidRPr="004A4D0D" w:rsidRDefault="000A228A" w:rsidP="004A4D0D">
            <w:pPr>
              <w:rPr>
                <w:bCs/>
                <w:iCs/>
              </w:rPr>
            </w:pPr>
          </w:p>
        </w:tc>
        <w:tc>
          <w:tcPr>
            <w:tcW w:w="4753" w:type="dxa"/>
            <w:gridSpan w:val="2"/>
            <w:vMerge w:val="restart"/>
          </w:tcPr>
          <w:p w:rsidR="000A228A" w:rsidRPr="004A4D0D" w:rsidRDefault="000A228A" w:rsidP="004A4D0D">
            <w:pPr>
              <w:rPr>
                <w:i/>
                <w:u w:val="single"/>
              </w:rPr>
            </w:pPr>
            <w:r w:rsidRPr="004A4D0D">
              <w:rPr>
                <w:b/>
              </w:rPr>
              <w:t>Познавательные</w:t>
            </w:r>
          </w:p>
          <w:p w:rsidR="000A228A" w:rsidRPr="004A4D0D" w:rsidRDefault="000A228A" w:rsidP="004A4D0D">
            <w:proofErr w:type="spellStart"/>
            <w:r w:rsidRPr="004A4D0D">
              <w:rPr>
                <w:i/>
                <w:u w:val="single"/>
              </w:rPr>
              <w:t>Общеучебные</w:t>
            </w:r>
            <w:proofErr w:type="spellEnd"/>
          </w:p>
          <w:p w:rsidR="000A228A" w:rsidRPr="004A4D0D" w:rsidRDefault="000A228A" w:rsidP="004A4D0D">
            <w:r w:rsidRPr="004A4D0D">
              <w:t>Структурирование знаний</w:t>
            </w:r>
          </w:p>
          <w:p w:rsidR="000A228A" w:rsidRPr="004A4D0D" w:rsidRDefault="000A228A" w:rsidP="004A4D0D">
            <w:pPr>
              <w:rPr>
                <w:i/>
                <w:u w:val="single"/>
              </w:rPr>
            </w:pPr>
            <w:r w:rsidRPr="004A4D0D">
              <w:t>Осознанное построение устного речевого высказывания</w:t>
            </w:r>
          </w:p>
          <w:p w:rsidR="000A228A" w:rsidRPr="004A4D0D" w:rsidRDefault="000A228A" w:rsidP="004A4D0D">
            <w:r w:rsidRPr="004A4D0D">
              <w:rPr>
                <w:i/>
                <w:u w:val="single"/>
              </w:rPr>
              <w:t>Логические</w:t>
            </w:r>
          </w:p>
          <w:p w:rsidR="000A228A" w:rsidRPr="004A4D0D" w:rsidRDefault="000A228A" w:rsidP="004A4D0D">
            <w:r w:rsidRPr="004A4D0D">
              <w:t>Анализ объектов</w:t>
            </w:r>
          </w:p>
          <w:p w:rsidR="000A228A" w:rsidRPr="004A4D0D" w:rsidRDefault="000A228A" w:rsidP="004A4D0D">
            <w:r w:rsidRPr="004A4D0D">
              <w:t>Сравнение объектов</w:t>
            </w:r>
          </w:p>
          <w:p w:rsidR="000A228A" w:rsidRPr="004A4D0D" w:rsidRDefault="000A228A" w:rsidP="004A4D0D">
            <w:r w:rsidRPr="004A4D0D">
              <w:t>Установление причинно-следственных связей</w:t>
            </w:r>
          </w:p>
          <w:p w:rsidR="000A228A" w:rsidRPr="004A4D0D" w:rsidRDefault="000A228A" w:rsidP="004A4D0D">
            <w:r w:rsidRPr="004A4D0D">
              <w:t>Доказательство</w:t>
            </w:r>
          </w:p>
          <w:p w:rsidR="000A228A" w:rsidRPr="004A4D0D" w:rsidRDefault="000A228A" w:rsidP="004A4D0D">
            <w:pPr>
              <w:rPr>
                <w:b/>
              </w:rPr>
            </w:pPr>
            <w:r w:rsidRPr="004A4D0D">
              <w:t>Выдвижение гипотез и их обоснование</w:t>
            </w:r>
          </w:p>
          <w:p w:rsidR="000A228A" w:rsidRPr="004A4D0D" w:rsidRDefault="000A228A" w:rsidP="004A4D0D">
            <w:pPr>
              <w:rPr>
                <w:b/>
              </w:rPr>
            </w:pPr>
            <w:r w:rsidRPr="004A4D0D">
              <w:rPr>
                <w:b/>
              </w:rPr>
              <w:t>Коммуникативные</w:t>
            </w:r>
          </w:p>
          <w:p w:rsidR="000A228A" w:rsidRPr="004A4D0D" w:rsidRDefault="000A228A" w:rsidP="004A4D0D">
            <w:r w:rsidRPr="004A4D0D">
              <w:t>Планирование учебного сотрудничества</w:t>
            </w:r>
          </w:p>
          <w:p w:rsidR="000A228A" w:rsidRPr="004A4D0D" w:rsidRDefault="000A228A" w:rsidP="004A4D0D">
            <w:r w:rsidRPr="004A4D0D">
              <w:t>Постановка вопросов</w:t>
            </w:r>
          </w:p>
          <w:p w:rsidR="000A228A" w:rsidRPr="004A4D0D" w:rsidRDefault="000A228A" w:rsidP="004A4D0D">
            <w:r w:rsidRPr="004A4D0D">
              <w:t>Управление поведением партнеров (контроль, коррекция, оценка)</w:t>
            </w:r>
          </w:p>
          <w:p w:rsidR="000A228A" w:rsidRPr="004A4D0D" w:rsidRDefault="000A228A" w:rsidP="004A4D0D">
            <w:pPr>
              <w:rPr>
                <w:b/>
              </w:rPr>
            </w:pPr>
            <w:r w:rsidRPr="004A4D0D">
              <w:t>Умение полно и точно выражать свои мысли</w:t>
            </w:r>
          </w:p>
        </w:tc>
        <w:tc>
          <w:tcPr>
            <w:tcW w:w="3468" w:type="dxa"/>
            <w:vMerge w:val="restart"/>
          </w:tcPr>
          <w:p w:rsidR="000A228A" w:rsidRPr="004A4D0D" w:rsidRDefault="000A228A" w:rsidP="004A4D0D">
            <w:r w:rsidRPr="004A4D0D">
              <w:t>Самоопределение</w:t>
            </w:r>
          </w:p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  <w:proofErr w:type="spellStart"/>
            <w:r w:rsidRPr="004A4D0D"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0A228A" w:rsidRPr="004A4D0D" w:rsidRDefault="000A228A" w:rsidP="004A4D0D">
            <w:pPr>
              <w:spacing w:line="100" w:lineRule="atLeast"/>
              <w:rPr>
                <w:b/>
              </w:rPr>
            </w:pPr>
            <w:r w:rsidRPr="004A4D0D">
              <w:t>2</w:t>
            </w:r>
          </w:p>
        </w:tc>
        <w:tc>
          <w:tcPr>
            <w:tcW w:w="992" w:type="dxa"/>
          </w:tcPr>
          <w:p w:rsidR="000A228A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16.12</w:t>
            </w:r>
          </w:p>
          <w:p w:rsidR="00520689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23.12</w:t>
            </w:r>
          </w:p>
        </w:tc>
      </w:tr>
      <w:tr w:rsidR="000A228A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0A228A" w:rsidRPr="004A4D0D" w:rsidRDefault="000A228A" w:rsidP="004A4D0D">
            <w:pPr>
              <w:spacing w:line="100" w:lineRule="atLeast"/>
              <w:jc w:val="center"/>
            </w:pPr>
            <w:r w:rsidRPr="004A4D0D">
              <w:t>17</w:t>
            </w:r>
          </w:p>
        </w:tc>
        <w:tc>
          <w:tcPr>
            <w:tcW w:w="2142" w:type="dxa"/>
          </w:tcPr>
          <w:p w:rsidR="000A228A" w:rsidRPr="004A4D0D" w:rsidRDefault="000A228A" w:rsidP="004A4D0D">
            <w:pPr>
              <w:spacing w:line="100" w:lineRule="atLeast"/>
            </w:pPr>
            <w:r w:rsidRPr="004A4D0D">
              <w:t>Строение зубов.</w:t>
            </w:r>
          </w:p>
        </w:tc>
        <w:tc>
          <w:tcPr>
            <w:tcW w:w="2286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753" w:type="dxa"/>
            <w:gridSpan w:val="2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468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0A228A" w:rsidRPr="004A4D0D" w:rsidRDefault="000A228A" w:rsidP="004A4D0D">
            <w:pPr>
              <w:spacing w:line="100" w:lineRule="atLeast"/>
            </w:pPr>
            <w:r w:rsidRPr="004A4D0D">
              <w:t>1</w:t>
            </w:r>
          </w:p>
        </w:tc>
        <w:tc>
          <w:tcPr>
            <w:tcW w:w="992" w:type="dxa"/>
          </w:tcPr>
          <w:p w:rsidR="000A228A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13.01</w:t>
            </w:r>
          </w:p>
        </w:tc>
      </w:tr>
      <w:tr w:rsidR="000A228A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0A228A" w:rsidRPr="004A4D0D" w:rsidRDefault="000A228A" w:rsidP="004A4D0D">
            <w:pPr>
              <w:spacing w:line="100" w:lineRule="atLeast"/>
              <w:jc w:val="center"/>
            </w:pPr>
            <w:r w:rsidRPr="004A4D0D">
              <w:t>18</w:t>
            </w:r>
          </w:p>
        </w:tc>
        <w:tc>
          <w:tcPr>
            <w:tcW w:w="2142" w:type="dxa"/>
          </w:tcPr>
          <w:p w:rsidR="000A228A" w:rsidRPr="004A4D0D" w:rsidRDefault="000A228A" w:rsidP="004A4D0D">
            <w:pPr>
              <w:spacing w:line="100" w:lineRule="atLeast"/>
            </w:pPr>
            <w:r w:rsidRPr="004A4D0D">
              <w:t xml:space="preserve">Кариес. </w:t>
            </w:r>
          </w:p>
        </w:tc>
        <w:tc>
          <w:tcPr>
            <w:tcW w:w="2286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753" w:type="dxa"/>
            <w:gridSpan w:val="2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468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0A228A" w:rsidRPr="004A4D0D" w:rsidRDefault="000A228A" w:rsidP="004A4D0D">
            <w:pPr>
              <w:spacing w:line="100" w:lineRule="atLeast"/>
            </w:pPr>
            <w:r w:rsidRPr="004A4D0D">
              <w:t>1</w:t>
            </w:r>
          </w:p>
        </w:tc>
        <w:tc>
          <w:tcPr>
            <w:tcW w:w="992" w:type="dxa"/>
          </w:tcPr>
          <w:p w:rsidR="000A228A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20.01</w:t>
            </w:r>
          </w:p>
        </w:tc>
      </w:tr>
      <w:tr w:rsidR="000A228A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0A228A" w:rsidRPr="004A4D0D" w:rsidRDefault="000A228A" w:rsidP="004A4D0D">
            <w:pPr>
              <w:spacing w:line="100" w:lineRule="atLeast"/>
              <w:jc w:val="center"/>
            </w:pPr>
            <w:r w:rsidRPr="004A4D0D">
              <w:t>19</w:t>
            </w:r>
          </w:p>
          <w:p w:rsidR="000A228A" w:rsidRPr="004A4D0D" w:rsidRDefault="000A228A" w:rsidP="004A4D0D">
            <w:pPr>
              <w:spacing w:line="100" w:lineRule="atLeast"/>
              <w:jc w:val="center"/>
            </w:pPr>
            <w:r w:rsidRPr="004A4D0D">
              <w:t>20</w:t>
            </w:r>
          </w:p>
        </w:tc>
        <w:tc>
          <w:tcPr>
            <w:tcW w:w="2142" w:type="dxa"/>
          </w:tcPr>
          <w:p w:rsidR="000A228A" w:rsidRPr="004A4D0D" w:rsidRDefault="000A228A" w:rsidP="004A4D0D">
            <w:pPr>
              <w:spacing w:line="100" w:lineRule="atLeast"/>
            </w:pPr>
            <w:r w:rsidRPr="004A4D0D">
              <w:t>Как нужно беречь зубы. Правила ухода за зубами.</w:t>
            </w:r>
          </w:p>
        </w:tc>
        <w:tc>
          <w:tcPr>
            <w:tcW w:w="2286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753" w:type="dxa"/>
            <w:gridSpan w:val="2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468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0A228A" w:rsidRPr="004A4D0D" w:rsidRDefault="000A228A" w:rsidP="004A4D0D">
            <w:pPr>
              <w:spacing w:line="100" w:lineRule="atLeast"/>
            </w:pPr>
            <w:r w:rsidRPr="004A4D0D">
              <w:t>2</w:t>
            </w:r>
          </w:p>
        </w:tc>
        <w:tc>
          <w:tcPr>
            <w:tcW w:w="992" w:type="dxa"/>
          </w:tcPr>
          <w:p w:rsidR="000A228A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27.01</w:t>
            </w:r>
          </w:p>
          <w:p w:rsidR="00520689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03.02</w:t>
            </w:r>
          </w:p>
        </w:tc>
      </w:tr>
      <w:tr w:rsidR="000A228A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0A228A" w:rsidRPr="004A4D0D" w:rsidRDefault="000A228A" w:rsidP="004A4D0D">
            <w:pPr>
              <w:spacing w:line="100" w:lineRule="atLeast"/>
              <w:jc w:val="center"/>
            </w:pPr>
            <w:r w:rsidRPr="004A4D0D">
              <w:t>21</w:t>
            </w:r>
          </w:p>
          <w:p w:rsidR="000A228A" w:rsidRPr="004A4D0D" w:rsidRDefault="000A228A" w:rsidP="004A4D0D">
            <w:pPr>
              <w:spacing w:line="100" w:lineRule="atLeast"/>
              <w:jc w:val="center"/>
            </w:pPr>
            <w:r w:rsidRPr="004A4D0D">
              <w:t>22</w:t>
            </w:r>
          </w:p>
        </w:tc>
        <w:tc>
          <w:tcPr>
            <w:tcW w:w="2142" w:type="dxa"/>
          </w:tcPr>
          <w:p w:rsidR="000A228A" w:rsidRPr="004A4D0D" w:rsidRDefault="000A228A" w:rsidP="004A4D0D">
            <w:pPr>
              <w:spacing w:line="100" w:lineRule="atLeast"/>
            </w:pPr>
            <w:r w:rsidRPr="004A4D0D">
              <w:t>Чистка зубов. Практическое занятие.</w:t>
            </w:r>
          </w:p>
        </w:tc>
        <w:tc>
          <w:tcPr>
            <w:tcW w:w="2286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753" w:type="dxa"/>
            <w:gridSpan w:val="2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468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0A228A" w:rsidRPr="004A4D0D" w:rsidRDefault="000A228A" w:rsidP="004A4D0D">
            <w:pPr>
              <w:spacing w:line="100" w:lineRule="atLeast"/>
              <w:rPr>
                <w:b/>
              </w:rPr>
            </w:pPr>
            <w:r w:rsidRPr="004A4D0D">
              <w:t>2</w:t>
            </w:r>
          </w:p>
        </w:tc>
        <w:tc>
          <w:tcPr>
            <w:tcW w:w="992" w:type="dxa"/>
          </w:tcPr>
          <w:p w:rsidR="000A228A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10.02</w:t>
            </w:r>
          </w:p>
          <w:p w:rsidR="00520689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17.02</w:t>
            </w:r>
          </w:p>
        </w:tc>
      </w:tr>
      <w:tr w:rsidR="004A4D0D" w:rsidRPr="004A4D0D" w:rsidTr="006D4672">
        <w:trPr>
          <w:gridAfter w:val="1"/>
          <w:wAfter w:w="60" w:type="dxa"/>
        </w:trPr>
        <w:tc>
          <w:tcPr>
            <w:tcW w:w="15451" w:type="dxa"/>
            <w:gridSpan w:val="8"/>
          </w:tcPr>
          <w:p w:rsidR="004A4D0D" w:rsidRPr="004A4D0D" w:rsidRDefault="004A4D0D" w:rsidP="004A4D0D">
            <w:pPr>
              <w:spacing w:line="100" w:lineRule="atLeast"/>
              <w:rPr>
                <w:b/>
              </w:rPr>
            </w:pPr>
            <w:r w:rsidRPr="004A4D0D">
              <w:rPr>
                <w:b/>
              </w:rPr>
              <w:lastRenderedPageBreak/>
              <w:t xml:space="preserve">Профилактика </w:t>
            </w:r>
            <w:proofErr w:type="spellStart"/>
            <w:r w:rsidRPr="004A4D0D">
              <w:rPr>
                <w:b/>
              </w:rPr>
              <w:t>аддиктивного</w:t>
            </w:r>
            <w:proofErr w:type="spellEnd"/>
            <w:r w:rsidRPr="004A4D0D">
              <w:rPr>
                <w:b/>
              </w:rPr>
              <w:t xml:space="preserve"> поведения и случайных отравлений  лекарственными препаратами (5 ч)</w:t>
            </w:r>
          </w:p>
        </w:tc>
      </w:tr>
      <w:tr w:rsidR="000A228A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0A228A" w:rsidRPr="004A4D0D" w:rsidRDefault="000A228A" w:rsidP="004A4D0D">
            <w:pPr>
              <w:spacing w:line="100" w:lineRule="atLeast"/>
              <w:jc w:val="center"/>
            </w:pPr>
            <w:r w:rsidRPr="004A4D0D">
              <w:t>23</w:t>
            </w:r>
          </w:p>
        </w:tc>
        <w:tc>
          <w:tcPr>
            <w:tcW w:w="2142" w:type="dxa"/>
          </w:tcPr>
          <w:p w:rsidR="000A228A" w:rsidRPr="004A4D0D" w:rsidRDefault="000A228A" w:rsidP="004A4D0D">
            <w:pPr>
              <w:spacing w:line="100" w:lineRule="atLeast"/>
            </w:pPr>
            <w:r w:rsidRPr="004A4D0D">
              <w:t>Лекарственные препараты. Мир растений. Польза растений и таящиеся опасности.</w:t>
            </w:r>
          </w:p>
        </w:tc>
        <w:tc>
          <w:tcPr>
            <w:tcW w:w="2286" w:type="dxa"/>
            <w:vMerge w:val="restart"/>
          </w:tcPr>
          <w:p w:rsidR="000A228A" w:rsidRPr="004A4D0D" w:rsidRDefault="000A228A" w:rsidP="004A4D0D">
            <w:pPr>
              <w:rPr>
                <w:bCs/>
                <w:iCs/>
              </w:rPr>
            </w:pPr>
            <w:r w:rsidRPr="004A4D0D">
              <w:t xml:space="preserve">Добывать новые знания: </w:t>
            </w:r>
            <w:r w:rsidRPr="004A4D0D">
              <w:rPr>
                <w:bCs/>
                <w:iCs/>
              </w:rPr>
              <w:t>находить ответы</w:t>
            </w:r>
            <w:r w:rsidRPr="004A4D0D">
              <w:t xml:space="preserve"> на вопросы, используя  свой жизненный опыт и информацию лекарственных растений.</w:t>
            </w:r>
          </w:p>
        </w:tc>
        <w:tc>
          <w:tcPr>
            <w:tcW w:w="4677" w:type="dxa"/>
            <w:vMerge w:val="restart"/>
          </w:tcPr>
          <w:p w:rsidR="000A228A" w:rsidRPr="004A4D0D" w:rsidRDefault="000A228A" w:rsidP="004A4D0D">
            <w:pPr>
              <w:rPr>
                <w:i/>
                <w:u w:val="single"/>
              </w:rPr>
            </w:pPr>
            <w:r w:rsidRPr="004A4D0D">
              <w:rPr>
                <w:b/>
              </w:rPr>
              <w:t>Познавательные</w:t>
            </w:r>
          </w:p>
          <w:p w:rsidR="000A228A" w:rsidRPr="004A4D0D" w:rsidRDefault="000A228A" w:rsidP="004A4D0D">
            <w:proofErr w:type="spellStart"/>
            <w:r w:rsidRPr="004A4D0D">
              <w:rPr>
                <w:i/>
                <w:u w:val="single"/>
              </w:rPr>
              <w:t>Общеучебные</w:t>
            </w:r>
            <w:proofErr w:type="spellEnd"/>
          </w:p>
          <w:p w:rsidR="000A228A" w:rsidRPr="004A4D0D" w:rsidRDefault="000A228A" w:rsidP="004A4D0D">
            <w:r w:rsidRPr="004A4D0D">
              <w:t>Структурирование знаний</w:t>
            </w:r>
          </w:p>
          <w:p w:rsidR="000A228A" w:rsidRPr="004A4D0D" w:rsidRDefault="000A228A" w:rsidP="004A4D0D">
            <w:pPr>
              <w:rPr>
                <w:i/>
                <w:u w:val="single"/>
              </w:rPr>
            </w:pPr>
            <w:r w:rsidRPr="004A4D0D">
              <w:t>Осознанное и произвольное построение речевого высказывания</w:t>
            </w:r>
          </w:p>
          <w:p w:rsidR="000A228A" w:rsidRPr="004A4D0D" w:rsidRDefault="000A228A" w:rsidP="004A4D0D">
            <w:r w:rsidRPr="004A4D0D">
              <w:rPr>
                <w:i/>
                <w:u w:val="single"/>
              </w:rPr>
              <w:t>Логические</w:t>
            </w:r>
          </w:p>
          <w:p w:rsidR="000A228A" w:rsidRPr="004A4D0D" w:rsidRDefault="000A228A" w:rsidP="004A4D0D">
            <w:r w:rsidRPr="004A4D0D">
              <w:t>Анализ объектов</w:t>
            </w:r>
          </w:p>
          <w:p w:rsidR="000A228A" w:rsidRPr="004A4D0D" w:rsidRDefault="000A228A" w:rsidP="004A4D0D">
            <w:r w:rsidRPr="004A4D0D">
              <w:t>Сравнение объектов</w:t>
            </w:r>
          </w:p>
          <w:p w:rsidR="000A228A" w:rsidRPr="004A4D0D" w:rsidRDefault="000A228A" w:rsidP="004A4D0D">
            <w:pPr>
              <w:rPr>
                <w:b/>
              </w:rPr>
            </w:pPr>
            <w:r w:rsidRPr="004A4D0D">
              <w:t>Классификация объектов</w:t>
            </w:r>
          </w:p>
          <w:p w:rsidR="000A228A" w:rsidRPr="004A4D0D" w:rsidRDefault="000A228A" w:rsidP="004A4D0D">
            <w:r w:rsidRPr="004A4D0D">
              <w:rPr>
                <w:b/>
              </w:rPr>
              <w:t>Коммуникативные</w:t>
            </w:r>
          </w:p>
          <w:p w:rsidR="000A228A" w:rsidRPr="004A4D0D" w:rsidRDefault="000A228A" w:rsidP="004A4D0D">
            <w:r w:rsidRPr="004A4D0D">
              <w:t>Планирование</w:t>
            </w:r>
          </w:p>
          <w:p w:rsidR="000A228A" w:rsidRPr="004A4D0D" w:rsidRDefault="000A228A" w:rsidP="004A4D0D">
            <w:r w:rsidRPr="004A4D0D">
              <w:t>Постановка вопросов</w:t>
            </w:r>
          </w:p>
          <w:p w:rsidR="000A228A" w:rsidRPr="004A4D0D" w:rsidRDefault="000A228A" w:rsidP="004A4D0D">
            <w:r w:rsidRPr="004A4D0D">
              <w:t>Управление поведением партнера (коррекция, оценка)</w:t>
            </w:r>
          </w:p>
          <w:p w:rsidR="000A228A" w:rsidRPr="004A4D0D" w:rsidRDefault="000A228A" w:rsidP="004A4D0D">
            <w:pPr>
              <w:rPr>
                <w:bCs/>
                <w:iCs/>
              </w:rPr>
            </w:pPr>
            <w:r w:rsidRPr="004A4D0D">
              <w:t>Умение полно и точно выражать свои мысли</w:t>
            </w:r>
          </w:p>
        </w:tc>
        <w:tc>
          <w:tcPr>
            <w:tcW w:w="3544" w:type="dxa"/>
            <w:gridSpan w:val="2"/>
            <w:vMerge w:val="restart"/>
          </w:tcPr>
          <w:p w:rsidR="000A228A" w:rsidRPr="004A4D0D" w:rsidRDefault="000A228A" w:rsidP="004A4D0D">
            <w:pPr>
              <w:jc w:val="both"/>
            </w:pPr>
            <w:proofErr w:type="spellStart"/>
            <w:r w:rsidRPr="004A4D0D">
              <w:t>Смыслообразование</w:t>
            </w:r>
            <w:proofErr w:type="spellEnd"/>
          </w:p>
          <w:p w:rsidR="000A228A" w:rsidRPr="004A4D0D" w:rsidRDefault="000A228A" w:rsidP="004A4D0D">
            <w:pPr>
              <w:jc w:val="both"/>
              <w:rPr>
                <w:b/>
              </w:rPr>
            </w:pPr>
            <w:r w:rsidRPr="004A4D0D">
              <w:t>Нравственно-этическая ориентация</w:t>
            </w:r>
          </w:p>
          <w:p w:rsidR="000A228A" w:rsidRPr="004A4D0D" w:rsidRDefault="000A228A" w:rsidP="004A4D0D">
            <w:pPr>
              <w:rPr>
                <w:bCs/>
                <w:iCs/>
              </w:rPr>
            </w:pPr>
          </w:p>
        </w:tc>
        <w:tc>
          <w:tcPr>
            <w:tcW w:w="1276" w:type="dxa"/>
          </w:tcPr>
          <w:p w:rsidR="000A228A" w:rsidRPr="004A4D0D" w:rsidRDefault="000A228A" w:rsidP="004A4D0D">
            <w:pPr>
              <w:spacing w:line="100" w:lineRule="atLeast"/>
              <w:jc w:val="center"/>
              <w:rPr>
                <w:b/>
              </w:rPr>
            </w:pPr>
            <w:r w:rsidRPr="004A4D0D">
              <w:t>1</w:t>
            </w:r>
          </w:p>
        </w:tc>
        <w:tc>
          <w:tcPr>
            <w:tcW w:w="992" w:type="dxa"/>
          </w:tcPr>
          <w:p w:rsidR="000A228A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24.02</w:t>
            </w:r>
          </w:p>
        </w:tc>
      </w:tr>
      <w:tr w:rsidR="000A228A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0A228A" w:rsidRPr="004A4D0D" w:rsidRDefault="000A228A" w:rsidP="004A4D0D">
            <w:pPr>
              <w:spacing w:line="100" w:lineRule="atLeast"/>
              <w:jc w:val="center"/>
            </w:pPr>
            <w:r w:rsidRPr="004A4D0D">
              <w:t>24-25</w:t>
            </w:r>
          </w:p>
        </w:tc>
        <w:tc>
          <w:tcPr>
            <w:tcW w:w="2142" w:type="dxa"/>
          </w:tcPr>
          <w:p w:rsidR="000A228A" w:rsidRPr="004A4D0D" w:rsidRDefault="000A228A" w:rsidP="004A4D0D">
            <w:pPr>
              <w:spacing w:line="100" w:lineRule="atLeast"/>
            </w:pPr>
            <w:r w:rsidRPr="004A4D0D">
              <w:t>Табак. Как ты относишься к курящему человеку?</w:t>
            </w:r>
          </w:p>
        </w:tc>
        <w:tc>
          <w:tcPr>
            <w:tcW w:w="2286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677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gridSpan w:val="2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0A228A" w:rsidRPr="004A4D0D" w:rsidRDefault="000A228A" w:rsidP="004A4D0D">
            <w:pPr>
              <w:spacing w:line="100" w:lineRule="atLeast"/>
              <w:jc w:val="center"/>
            </w:pPr>
            <w:r w:rsidRPr="004A4D0D">
              <w:t>1</w:t>
            </w:r>
          </w:p>
        </w:tc>
        <w:tc>
          <w:tcPr>
            <w:tcW w:w="992" w:type="dxa"/>
          </w:tcPr>
          <w:p w:rsidR="000A228A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03.03</w:t>
            </w:r>
          </w:p>
        </w:tc>
      </w:tr>
      <w:tr w:rsidR="000A228A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0A228A" w:rsidRPr="004A4D0D" w:rsidRDefault="000A228A" w:rsidP="004A4D0D">
            <w:pPr>
              <w:spacing w:line="100" w:lineRule="atLeast"/>
              <w:jc w:val="center"/>
            </w:pPr>
            <w:r w:rsidRPr="004A4D0D">
              <w:t>26</w:t>
            </w:r>
          </w:p>
        </w:tc>
        <w:tc>
          <w:tcPr>
            <w:tcW w:w="2142" w:type="dxa"/>
          </w:tcPr>
          <w:p w:rsidR="000A228A" w:rsidRPr="004A4D0D" w:rsidRDefault="000A228A" w:rsidP="004A4D0D">
            <w:pPr>
              <w:spacing w:line="100" w:lineRule="atLeast"/>
            </w:pPr>
            <w:r w:rsidRPr="004A4D0D">
              <w:t>Алкоголь. Рядом – опасный человек.</w:t>
            </w:r>
          </w:p>
          <w:p w:rsidR="000A228A" w:rsidRPr="004A4D0D" w:rsidRDefault="000A228A" w:rsidP="004A4D0D">
            <w:pPr>
              <w:spacing w:line="100" w:lineRule="atLeast"/>
            </w:pPr>
            <w:r w:rsidRPr="004A4D0D">
              <w:t>Наркотические и токсические вещества. Рядом – опасный человек.</w:t>
            </w:r>
          </w:p>
        </w:tc>
        <w:tc>
          <w:tcPr>
            <w:tcW w:w="2286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677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gridSpan w:val="2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0A228A" w:rsidRPr="004A4D0D" w:rsidRDefault="000A228A" w:rsidP="004A4D0D">
            <w:pPr>
              <w:spacing w:line="100" w:lineRule="atLeast"/>
              <w:jc w:val="center"/>
              <w:rPr>
                <w:b/>
              </w:rPr>
            </w:pPr>
            <w:r w:rsidRPr="004A4D0D">
              <w:t>2</w:t>
            </w:r>
          </w:p>
        </w:tc>
        <w:tc>
          <w:tcPr>
            <w:tcW w:w="992" w:type="dxa"/>
          </w:tcPr>
          <w:p w:rsidR="000A228A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10.03</w:t>
            </w:r>
          </w:p>
          <w:p w:rsidR="00520689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17.03</w:t>
            </w:r>
          </w:p>
        </w:tc>
      </w:tr>
      <w:tr w:rsidR="000A228A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0A228A" w:rsidRPr="004A4D0D" w:rsidRDefault="000A228A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27</w:t>
            </w:r>
          </w:p>
        </w:tc>
        <w:tc>
          <w:tcPr>
            <w:tcW w:w="2142" w:type="dxa"/>
          </w:tcPr>
          <w:p w:rsidR="000A228A" w:rsidRPr="004A4D0D" w:rsidRDefault="000A228A" w:rsidP="004A4D0D">
            <w:pPr>
              <w:spacing w:line="100" w:lineRule="atLeast"/>
            </w:pPr>
            <w:r w:rsidRPr="004A4D0D">
              <w:t xml:space="preserve"> Подготовка агитационного выступления.</w:t>
            </w:r>
          </w:p>
        </w:tc>
        <w:tc>
          <w:tcPr>
            <w:tcW w:w="2286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677" w:type="dxa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gridSpan w:val="2"/>
            <w:vMerge/>
          </w:tcPr>
          <w:p w:rsidR="000A228A" w:rsidRPr="004A4D0D" w:rsidRDefault="000A228A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0A228A" w:rsidRPr="004A4D0D" w:rsidRDefault="000A228A" w:rsidP="004A4D0D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4A4D0D">
              <w:t>1</w:t>
            </w:r>
          </w:p>
        </w:tc>
        <w:tc>
          <w:tcPr>
            <w:tcW w:w="992" w:type="dxa"/>
          </w:tcPr>
          <w:p w:rsidR="000A228A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07.04</w:t>
            </w:r>
          </w:p>
        </w:tc>
      </w:tr>
      <w:tr w:rsidR="004A4D0D" w:rsidRPr="004A4D0D" w:rsidTr="006D4672">
        <w:tc>
          <w:tcPr>
            <w:tcW w:w="15511" w:type="dxa"/>
            <w:gridSpan w:val="9"/>
          </w:tcPr>
          <w:p w:rsidR="004A4D0D" w:rsidRPr="004A4D0D" w:rsidRDefault="004A4D0D" w:rsidP="004A4D0D">
            <w:pPr>
              <w:rPr>
                <w:bCs/>
                <w:iCs/>
              </w:rPr>
            </w:pPr>
            <w:r w:rsidRPr="004A4D0D">
              <w:rPr>
                <w:b/>
              </w:rPr>
              <w:t xml:space="preserve">Безопасность детей на дорогах </w:t>
            </w:r>
            <w:proofErr w:type="gramStart"/>
            <w:r w:rsidRPr="004A4D0D">
              <w:rPr>
                <w:b/>
              </w:rPr>
              <w:t>( 4</w:t>
            </w:r>
            <w:proofErr w:type="gramEnd"/>
            <w:r w:rsidRPr="004A4D0D">
              <w:rPr>
                <w:b/>
              </w:rPr>
              <w:t>ч)</w:t>
            </w:r>
          </w:p>
        </w:tc>
      </w:tr>
      <w:tr w:rsidR="006D4672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6D4672" w:rsidRPr="004A4D0D" w:rsidRDefault="006D4672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28</w:t>
            </w:r>
          </w:p>
        </w:tc>
        <w:tc>
          <w:tcPr>
            <w:tcW w:w="2142" w:type="dxa"/>
          </w:tcPr>
          <w:p w:rsidR="006D4672" w:rsidRPr="004A4D0D" w:rsidRDefault="006D4672" w:rsidP="004A4D0D">
            <w:pPr>
              <w:spacing w:line="100" w:lineRule="atLeast"/>
            </w:pPr>
            <w:r w:rsidRPr="004A4D0D">
              <w:t>Переход улиц. Правила перехода узких улиц.</w:t>
            </w:r>
          </w:p>
        </w:tc>
        <w:tc>
          <w:tcPr>
            <w:tcW w:w="2286" w:type="dxa"/>
            <w:vMerge w:val="restart"/>
          </w:tcPr>
          <w:p w:rsidR="006D4672" w:rsidRPr="004A4D0D" w:rsidRDefault="006D4672" w:rsidP="004A4D0D">
            <w:pPr>
              <w:rPr>
                <w:bCs/>
                <w:iCs/>
              </w:rPr>
            </w:pPr>
            <w:r w:rsidRPr="004A4D0D">
              <w:t>Формирование специальных транспортных привычек и умения переключиться на них с бытовых.</w:t>
            </w:r>
          </w:p>
        </w:tc>
        <w:tc>
          <w:tcPr>
            <w:tcW w:w="4753" w:type="dxa"/>
            <w:gridSpan w:val="2"/>
            <w:vMerge w:val="restart"/>
          </w:tcPr>
          <w:p w:rsidR="006D4672" w:rsidRPr="004A4D0D" w:rsidRDefault="006D4672" w:rsidP="004A4D0D">
            <w:pPr>
              <w:rPr>
                <w:i/>
                <w:u w:val="single"/>
              </w:rPr>
            </w:pPr>
            <w:r w:rsidRPr="004A4D0D">
              <w:rPr>
                <w:b/>
              </w:rPr>
              <w:t>Познавательные</w:t>
            </w:r>
          </w:p>
          <w:p w:rsidR="006D4672" w:rsidRPr="004A4D0D" w:rsidRDefault="006D4672" w:rsidP="004A4D0D">
            <w:proofErr w:type="spellStart"/>
            <w:r w:rsidRPr="004A4D0D">
              <w:rPr>
                <w:i/>
                <w:u w:val="single"/>
              </w:rPr>
              <w:t>Общеучебные</w:t>
            </w:r>
            <w:proofErr w:type="spellEnd"/>
          </w:p>
          <w:p w:rsidR="006D4672" w:rsidRPr="004A4D0D" w:rsidRDefault="006D4672" w:rsidP="004A4D0D">
            <w:r w:rsidRPr="004A4D0D">
              <w:t>Структурирование знаний</w:t>
            </w:r>
          </w:p>
          <w:p w:rsidR="006D4672" w:rsidRPr="004A4D0D" w:rsidRDefault="006D4672" w:rsidP="004A4D0D">
            <w:pPr>
              <w:rPr>
                <w:i/>
                <w:u w:val="single"/>
              </w:rPr>
            </w:pPr>
            <w:r w:rsidRPr="004A4D0D">
              <w:t>Осознанное и произвольное построение речевого высказывания в устной и письменной форме</w:t>
            </w:r>
          </w:p>
          <w:p w:rsidR="006D4672" w:rsidRPr="004A4D0D" w:rsidRDefault="006D4672" w:rsidP="004A4D0D">
            <w:r w:rsidRPr="004A4D0D">
              <w:rPr>
                <w:i/>
                <w:u w:val="single"/>
              </w:rPr>
              <w:t>Логические</w:t>
            </w:r>
          </w:p>
          <w:p w:rsidR="006D4672" w:rsidRPr="004A4D0D" w:rsidRDefault="006D4672" w:rsidP="004A4D0D">
            <w:r w:rsidRPr="004A4D0D">
              <w:t>Анализ объектов</w:t>
            </w:r>
          </w:p>
          <w:p w:rsidR="006D4672" w:rsidRPr="004A4D0D" w:rsidRDefault="006D4672" w:rsidP="004A4D0D">
            <w:r w:rsidRPr="004A4D0D">
              <w:t>Сравнение объектов</w:t>
            </w:r>
          </w:p>
          <w:p w:rsidR="006D4672" w:rsidRPr="004A4D0D" w:rsidRDefault="006D4672" w:rsidP="004A4D0D">
            <w:r w:rsidRPr="004A4D0D">
              <w:t>Классификация объектов</w:t>
            </w:r>
          </w:p>
          <w:p w:rsidR="006D4672" w:rsidRPr="004A4D0D" w:rsidRDefault="006D4672" w:rsidP="004A4D0D">
            <w:r w:rsidRPr="004A4D0D">
              <w:t>Установление причинно-следственных связей.</w:t>
            </w:r>
          </w:p>
          <w:p w:rsidR="006D4672" w:rsidRPr="004A4D0D" w:rsidRDefault="006D4672" w:rsidP="004A4D0D">
            <w:r w:rsidRPr="004A4D0D">
              <w:t>Доказательство</w:t>
            </w:r>
          </w:p>
          <w:p w:rsidR="006D4672" w:rsidRPr="004A4D0D" w:rsidRDefault="006D4672" w:rsidP="004A4D0D">
            <w:pPr>
              <w:rPr>
                <w:b/>
              </w:rPr>
            </w:pPr>
            <w:r w:rsidRPr="004A4D0D">
              <w:t>Выдвижение гипотез и их обоснование</w:t>
            </w:r>
          </w:p>
          <w:p w:rsidR="006D4672" w:rsidRPr="004A4D0D" w:rsidRDefault="006D4672" w:rsidP="004A4D0D">
            <w:r w:rsidRPr="004A4D0D">
              <w:rPr>
                <w:b/>
              </w:rPr>
              <w:t>Регулятивные</w:t>
            </w:r>
          </w:p>
          <w:p w:rsidR="006D4672" w:rsidRPr="004A4D0D" w:rsidRDefault="006D4672" w:rsidP="004A4D0D">
            <w:r w:rsidRPr="004A4D0D">
              <w:t>Контроль</w:t>
            </w:r>
          </w:p>
          <w:p w:rsidR="006D4672" w:rsidRPr="004A4D0D" w:rsidRDefault="006D4672" w:rsidP="004A4D0D">
            <w:r w:rsidRPr="004A4D0D">
              <w:t>Планирование</w:t>
            </w:r>
          </w:p>
          <w:p w:rsidR="006D4672" w:rsidRPr="004A4D0D" w:rsidRDefault="006D4672" w:rsidP="004A4D0D">
            <w:r w:rsidRPr="004A4D0D">
              <w:t>Коррекция</w:t>
            </w:r>
          </w:p>
          <w:p w:rsidR="006D4672" w:rsidRPr="004A4D0D" w:rsidRDefault="006D4672" w:rsidP="004A4D0D">
            <w:r w:rsidRPr="004A4D0D">
              <w:t>Оценка</w:t>
            </w:r>
          </w:p>
          <w:p w:rsidR="006D4672" w:rsidRPr="004A4D0D" w:rsidRDefault="006D4672" w:rsidP="004A4D0D">
            <w:pPr>
              <w:rPr>
                <w:bCs/>
                <w:iCs/>
              </w:rPr>
            </w:pPr>
            <w:proofErr w:type="spellStart"/>
            <w:r w:rsidRPr="004A4D0D">
              <w:t>Саморегуляция</w:t>
            </w:r>
            <w:proofErr w:type="spellEnd"/>
          </w:p>
        </w:tc>
        <w:tc>
          <w:tcPr>
            <w:tcW w:w="3468" w:type="dxa"/>
            <w:vMerge w:val="restart"/>
          </w:tcPr>
          <w:p w:rsidR="006D4672" w:rsidRPr="004A4D0D" w:rsidRDefault="006D4672" w:rsidP="004A4D0D">
            <w:pPr>
              <w:jc w:val="both"/>
            </w:pPr>
            <w:proofErr w:type="spellStart"/>
            <w:r w:rsidRPr="004A4D0D">
              <w:t>Смыслообразование</w:t>
            </w:r>
            <w:proofErr w:type="spellEnd"/>
          </w:p>
          <w:p w:rsidR="006D4672" w:rsidRPr="004A4D0D" w:rsidRDefault="006D4672" w:rsidP="004A4D0D">
            <w:pPr>
              <w:jc w:val="both"/>
              <w:rPr>
                <w:b/>
              </w:rPr>
            </w:pPr>
            <w:r w:rsidRPr="004A4D0D">
              <w:t>Нравственно-этическая ориентация</w:t>
            </w:r>
          </w:p>
          <w:p w:rsidR="006D4672" w:rsidRPr="004A4D0D" w:rsidRDefault="006D4672" w:rsidP="004A4D0D">
            <w:pPr>
              <w:rPr>
                <w:bCs/>
                <w:iCs/>
              </w:rPr>
            </w:pPr>
          </w:p>
        </w:tc>
        <w:tc>
          <w:tcPr>
            <w:tcW w:w="1276" w:type="dxa"/>
          </w:tcPr>
          <w:p w:rsidR="006D4672" w:rsidRPr="004A4D0D" w:rsidRDefault="006D4672" w:rsidP="004A4D0D">
            <w:pPr>
              <w:spacing w:line="100" w:lineRule="atLeast"/>
              <w:jc w:val="center"/>
            </w:pPr>
            <w:r w:rsidRPr="004A4D0D">
              <w:t>1</w:t>
            </w:r>
          </w:p>
        </w:tc>
        <w:tc>
          <w:tcPr>
            <w:tcW w:w="992" w:type="dxa"/>
          </w:tcPr>
          <w:p w:rsidR="006D4672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14.07</w:t>
            </w:r>
          </w:p>
        </w:tc>
      </w:tr>
      <w:tr w:rsidR="006D4672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6D4672" w:rsidRPr="004A4D0D" w:rsidRDefault="006D4672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29</w:t>
            </w:r>
          </w:p>
        </w:tc>
        <w:tc>
          <w:tcPr>
            <w:tcW w:w="2142" w:type="dxa"/>
          </w:tcPr>
          <w:p w:rsidR="006D4672" w:rsidRPr="004A4D0D" w:rsidRDefault="006D4672" w:rsidP="004A4D0D">
            <w:pPr>
              <w:spacing w:line="100" w:lineRule="atLeast"/>
            </w:pPr>
            <w:r w:rsidRPr="004A4D0D">
              <w:t>Правила перехода широких улиц.</w:t>
            </w:r>
          </w:p>
        </w:tc>
        <w:tc>
          <w:tcPr>
            <w:tcW w:w="2286" w:type="dxa"/>
            <w:vMerge/>
          </w:tcPr>
          <w:p w:rsidR="006D4672" w:rsidRPr="004A4D0D" w:rsidRDefault="006D4672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753" w:type="dxa"/>
            <w:gridSpan w:val="2"/>
            <w:vMerge/>
          </w:tcPr>
          <w:p w:rsidR="006D4672" w:rsidRPr="004A4D0D" w:rsidRDefault="006D4672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468" w:type="dxa"/>
            <w:vMerge/>
          </w:tcPr>
          <w:p w:rsidR="006D4672" w:rsidRPr="004A4D0D" w:rsidRDefault="006D4672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6D4672" w:rsidRPr="004A4D0D" w:rsidRDefault="006D4672" w:rsidP="004A4D0D">
            <w:pPr>
              <w:spacing w:line="100" w:lineRule="atLeast"/>
              <w:jc w:val="center"/>
            </w:pPr>
            <w:r w:rsidRPr="004A4D0D">
              <w:t>1</w:t>
            </w:r>
          </w:p>
        </w:tc>
        <w:tc>
          <w:tcPr>
            <w:tcW w:w="992" w:type="dxa"/>
          </w:tcPr>
          <w:p w:rsidR="006D4672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21.04</w:t>
            </w:r>
          </w:p>
        </w:tc>
      </w:tr>
      <w:tr w:rsidR="006D4672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6D4672" w:rsidRPr="004A4D0D" w:rsidRDefault="006D4672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30</w:t>
            </w:r>
          </w:p>
        </w:tc>
        <w:tc>
          <w:tcPr>
            <w:tcW w:w="2142" w:type="dxa"/>
          </w:tcPr>
          <w:p w:rsidR="006D4672" w:rsidRPr="004A4D0D" w:rsidRDefault="006D4672" w:rsidP="004A4D0D">
            <w:pPr>
              <w:spacing w:line="100" w:lineRule="atLeast"/>
            </w:pPr>
            <w:r w:rsidRPr="004A4D0D">
              <w:t>Пешеходный переход. Мой друг светофор.</w:t>
            </w:r>
          </w:p>
        </w:tc>
        <w:tc>
          <w:tcPr>
            <w:tcW w:w="2286" w:type="dxa"/>
            <w:vMerge/>
          </w:tcPr>
          <w:p w:rsidR="006D4672" w:rsidRPr="004A4D0D" w:rsidRDefault="006D4672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753" w:type="dxa"/>
            <w:gridSpan w:val="2"/>
            <w:vMerge/>
          </w:tcPr>
          <w:p w:rsidR="006D4672" w:rsidRPr="004A4D0D" w:rsidRDefault="006D4672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468" w:type="dxa"/>
            <w:vMerge/>
          </w:tcPr>
          <w:p w:rsidR="006D4672" w:rsidRPr="004A4D0D" w:rsidRDefault="006D4672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6D4672" w:rsidRPr="004A4D0D" w:rsidRDefault="006D4672" w:rsidP="004A4D0D">
            <w:pPr>
              <w:spacing w:line="100" w:lineRule="atLeast"/>
              <w:jc w:val="center"/>
            </w:pPr>
            <w:r w:rsidRPr="004A4D0D">
              <w:t>1</w:t>
            </w:r>
          </w:p>
        </w:tc>
        <w:tc>
          <w:tcPr>
            <w:tcW w:w="992" w:type="dxa"/>
          </w:tcPr>
          <w:p w:rsidR="006D4672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28.04</w:t>
            </w:r>
          </w:p>
        </w:tc>
      </w:tr>
      <w:tr w:rsidR="006D4672" w:rsidRPr="004A4D0D" w:rsidTr="006D4672">
        <w:trPr>
          <w:gridAfter w:val="1"/>
          <w:wAfter w:w="60" w:type="dxa"/>
        </w:trPr>
        <w:tc>
          <w:tcPr>
            <w:tcW w:w="534" w:type="dxa"/>
          </w:tcPr>
          <w:p w:rsidR="006D4672" w:rsidRPr="004A4D0D" w:rsidRDefault="006D4672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31</w:t>
            </w:r>
          </w:p>
        </w:tc>
        <w:tc>
          <w:tcPr>
            <w:tcW w:w="2142" w:type="dxa"/>
          </w:tcPr>
          <w:p w:rsidR="006D4672" w:rsidRPr="004A4D0D" w:rsidRDefault="006D4672" w:rsidP="004A4D0D">
            <w:pPr>
              <w:spacing w:line="100" w:lineRule="atLeast"/>
            </w:pPr>
            <w:r w:rsidRPr="004A4D0D">
              <w:t>Ловушки на углу перекрестка. Я – пешеход.</w:t>
            </w:r>
          </w:p>
        </w:tc>
        <w:tc>
          <w:tcPr>
            <w:tcW w:w="2286" w:type="dxa"/>
            <w:vMerge/>
          </w:tcPr>
          <w:p w:rsidR="006D4672" w:rsidRPr="004A4D0D" w:rsidRDefault="006D4672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753" w:type="dxa"/>
            <w:gridSpan w:val="2"/>
            <w:vMerge/>
          </w:tcPr>
          <w:p w:rsidR="006D4672" w:rsidRPr="004A4D0D" w:rsidRDefault="006D4672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468" w:type="dxa"/>
            <w:vMerge/>
          </w:tcPr>
          <w:p w:rsidR="006D4672" w:rsidRPr="004A4D0D" w:rsidRDefault="006D4672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6D4672" w:rsidRPr="004A4D0D" w:rsidRDefault="006D4672" w:rsidP="004A4D0D">
            <w:pPr>
              <w:spacing w:line="100" w:lineRule="atLeast"/>
              <w:jc w:val="center"/>
            </w:pPr>
            <w:r w:rsidRPr="004A4D0D">
              <w:t>1</w:t>
            </w:r>
          </w:p>
        </w:tc>
        <w:tc>
          <w:tcPr>
            <w:tcW w:w="992" w:type="dxa"/>
          </w:tcPr>
          <w:p w:rsidR="006D4672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05.05</w:t>
            </w:r>
          </w:p>
        </w:tc>
      </w:tr>
      <w:tr w:rsidR="004A4D0D" w:rsidRPr="004A4D0D" w:rsidTr="006D4672">
        <w:tc>
          <w:tcPr>
            <w:tcW w:w="15511" w:type="dxa"/>
            <w:gridSpan w:val="9"/>
          </w:tcPr>
          <w:p w:rsidR="004A4D0D" w:rsidRPr="004A4D0D" w:rsidRDefault="004A4D0D" w:rsidP="004A4D0D">
            <w:pPr>
              <w:rPr>
                <w:bCs/>
                <w:iCs/>
              </w:rPr>
            </w:pPr>
            <w:r w:rsidRPr="004A4D0D">
              <w:rPr>
                <w:b/>
              </w:rPr>
              <w:t>Поведение в экстремальной ситуации (3ч)</w:t>
            </w:r>
          </w:p>
        </w:tc>
      </w:tr>
      <w:tr w:rsidR="006D4672" w:rsidRPr="004A4D0D" w:rsidTr="00520689">
        <w:trPr>
          <w:gridAfter w:val="1"/>
          <w:wAfter w:w="60" w:type="dxa"/>
        </w:trPr>
        <w:tc>
          <w:tcPr>
            <w:tcW w:w="534" w:type="dxa"/>
          </w:tcPr>
          <w:p w:rsidR="006D4672" w:rsidRPr="004A4D0D" w:rsidRDefault="006D4672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32</w:t>
            </w:r>
          </w:p>
        </w:tc>
        <w:tc>
          <w:tcPr>
            <w:tcW w:w="2142" w:type="dxa"/>
          </w:tcPr>
          <w:p w:rsidR="006D4672" w:rsidRPr="004A4D0D" w:rsidRDefault="006D4672" w:rsidP="004A4D0D">
            <w:pPr>
              <w:spacing w:line="100" w:lineRule="atLeast"/>
            </w:pPr>
            <w:r w:rsidRPr="004A4D0D">
              <w:t xml:space="preserve">Экстремальные ситуации. </w:t>
            </w:r>
          </w:p>
          <w:p w:rsidR="006D4672" w:rsidRPr="004A4D0D" w:rsidRDefault="006D4672" w:rsidP="004A4D0D">
            <w:pPr>
              <w:spacing w:line="100" w:lineRule="atLeast"/>
            </w:pPr>
            <w:r w:rsidRPr="004A4D0D">
              <w:t>Поведение при встрече с незнакомым человеком</w:t>
            </w:r>
          </w:p>
        </w:tc>
        <w:tc>
          <w:tcPr>
            <w:tcW w:w="2286" w:type="dxa"/>
            <w:vMerge w:val="restart"/>
          </w:tcPr>
          <w:p w:rsidR="006D4672" w:rsidRPr="004A4D0D" w:rsidRDefault="006D4672" w:rsidP="004A4D0D">
            <w:pPr>
              <w:rPr>
                <w:bCs/>
                <w:iCs/>
              </w:rPr>
            </w:pPr>
            <w:r w:rsidRPr="004A4D0D">
              <w:t>Формирование умения обращаться за помощью, вызывать экстренные службы по телефону.</w:t>
            </w:r>
          </w:p>
        </w:tc>
        <w:tc>
          <w:tcPr>
            <w:tcW w:w="4753" w:type="dxa"/>
            <w:gridSpan w:val="2"/>
            <w:vMerge w:val="restart"/>
          </w:tcPr>
          <w:p w:rsidR="006D4672" w:rsidRPr="004A4D0D" w:rsidRDefault="006D4672" w:rsidP="004A4D0D">
            <w:pPr>
              <w:jc w:val="both"/>
              <w:rPr>
                <w:i/>
                <w:u w:val="single"/>
              </w:rPr>
            </w:pPr>
            <w:r w:rsidRPr="004A4D0D">
              <w:rPr>
                <w:b/>
              </w:rPr>
              <w:t>Познавательные</w:t>
            </w:r>
          </w:p>
          <w:p w:rsidR="006D4672" w:rsidRPr="004A4D0D" w:rsidRDefault="006D4672" w:rsidP="004A4D0D">
            <w:pPr>
              <w:jc w:val="both"/>
            </w:pPr>
            <w:proofErr w:type="spellStart"/>
            <w:r w:rsidRPr="004A4D0D">
              <w:rPr>
                <w:i/>
                <w:u w:val="single"/>
              </w:rPr>
              <w:t>Общеучебные</w:t>
            </w:r>
            <w:proofErr w:type="spellEnd"/>
          </w:p>
          <w:p w:rsidR="006D4672" w:rsidRPr="004A4D0D" w:rsidRDefault="006D4672" w:rsidP="004A4D0D">
            <w:pPr>
              <w:jc w:val="both"/>
            </w:pPr>
            <w:r w:rsidRPr="004A4D0D">
              <w:t>Осознанное и произвольное построение устного речевого высказывания</w:t>
            </w:r>
          </w:p>
          <w:p w:rsidR="006D4672" w:rsidRPr="004A4D0D" w:rsidRDefault="006D4672" w:rsidP="004A4D0D">
            <w:pPr>
              <w:jc w:val="both"/>
              <w:rPr>
                <w:i/>
                <w:u w:val="single"/>
              </w:rPr>
            </w:pPr>
            <w:r w:rsidRPr="004A4D0D">
              <w:t>Моделирование</w:t>
            </w:r>
          </w:p>
          <w:p w:rsidR="006D4672" w:rsidRPr="004A4D0D" w:rsidRDefault="006D4672" w:rsidP="004A4D0D">
            <w:pPr>
              <w:jc w:val="both"/>
            </w:pPr>
            <w:r w:rsidRPr="004A4D0D">
              <w:rPr>
                <w:i/>
                <w:u w:val="single"/>
              </w:rPr>
              <w:lastRenderedPageBreak/>
              <w:t>Логические</w:t>
            </w:r>
          </w:p>
          <w:p w:rsidR="006D4672" w:rsidRPr="004A4D0D" w:rsidRDefault="006D4672" w:rsidP="004A4D0D">
            <w:pPr>
              <w:pStyle w:val="13"/>
              <w:spacing w:line="100" w:lineRule="atLea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A4D0D">
              <w:rPr>
                <w:rFonts w:ascii="Times New Roman" w:hAnsi="Times New Roman" w:cs="Times New Roman"/>
              </w:rPr>
              <w:t>Анализ объектов</w:t>
            </w:r>
          </w:p>
          <w:p w:rsidR="006D4672" w:rsidRPr="004A4D0D" w:rsidRDefault="006D4672" w:rsidP="004A4D0D">
            <w:pPr>
              <w:jc w:val="both"/>
            </w:pPr>
            <w:r w:rsidRPr="004A4D0D">
              <w:rPr>
                <w:b/>
              </w:rPr>
              <w:t>Регулятивные</w:t>
            </w:r>
          </w:p>
          <w:p w:rsidR="006D4672" w:rsidRPr="004A4D0D" w:rsidRDefault="006D4672" w:rsidP="004A4D0D">
            <w:pPr>
              <w:pStyle w:val="13"/>
              <w:spacing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4A4D0D">
              <w:rPr>
                <w:rFonts w:ascii="Times New Roman" w:hAnsi="Times New Roman" w:cs="Times New Roman"/>
              </w:rPr>
              <w:t>Целеполагание</w:t>
            </w:r>
          </w:p>
          <w:p w:rsidR="006D4672" w:rsidRPr="004A4D0D" w:rsidRDefault="006D4672" w:rsidP="004A4D0D">
            <w:pPr>
              <w:pStyle w:val="13"/>
              <w:spacing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4A4D0D">
              <w:rPr>
                <w:rFonts w:ascii="Times New Roman" w:hAnsi="Times New Roman" w:cs="Times New Roman"/>
              </w:rPr>
              <w:t xml:space="preserve">Контроль </w:t>
            </w:r>
          </w:p>
          <w:p w:rsidR="006D4672" w:rsidRPr="004A4D0D" w:rsidRDefault="006D4672" w:rsidP="004A4D0D">
            <w:pPr>
              <w:pStyle w:val="13"/>
              <w:spacing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4A4D0D">
              <w:rPr>
                <w:rFonts w:ascii="Times New Roman" w:hAnsi="Times New Roman" w:cs="Times New Roman"/>
              </w:rPr>
              <w:t>Коррекция</w:t>
            </w:r>
          </w:p>
          <w:p w:rsidR="006D4672" w:rsidRPr="004A4D0D" w:rsidRDefault="006D4672" w:rsidP="004A4D0D">
            <w:pPr>
              <w:pStyle w:val="13"/>
              <w:spacing w:line="100" w:lineRule="atLea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A4D0D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4A4D0D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  <w:p w:rsidR="006D4672" w:rsidRPr="004A4D0D" w:rsidRDefault="006D4672" w:rsidP="004A4D0D">
            <w:pPr>
              <w:jc w:val="both"/>
            </w:pPr>
            <w:r w:rsidRPr="004A4D0D">
              <w:rPr>
                <w:b/>
              </w:rPr>
              <w:t>Коммуникативные</w:t>
            </w:r>
          </w:p>
          <w:p w:rsidR="006D4672" w:rsidRPr="004A4D0D" w:rsidRDefault="006D4672" w:rsidP="004A4D0D">
            <w:pPr>
              <w:jc w:val="both"/>
            </w:pPr>
            <w:r w:rsidRPr="004A4D0D">
              <w:t>Планирование учебного сотрудничества</w:t>
            </w:r>
          </w:p>
          <w:p w:rsidR="006D4672" w:rsidRPr="004A4D0D" w:rsidRDefault="006D4672" w:rsidP="004A4D0D">
            <w:pPr>
              <w:jc w:val="both"/>
            </w:pPr>
            <w:r w:rsidRPr="004A4D0D">
              <w:t>Разрешение конфликтов</w:t>
            </w:r>
          </w:p>
          <w:p w:rsidR="006D4672" w:rsidRPr="004A4D0D" w:rsidRDefault="006D4672" w:rsidP="004A4D0D">
            <w:pPr>
              <w:pStyle w:val="13"/>
              <w:spacing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4A4D0D">
              <w:rPr>
                <w:rFonts w:ascii="Times New Roman" w:hAnsi="Times New Roman" w:cs="Times New Roman"/>
              </w:rPr>
              <w:t>Умение точно и полно выражать свои мысли</w:t>
            </w:r>
          </w:p>
        </w:tc>
        <w:tc>
          <w:tcPr>
            <w:tcW w:w="3468" w:type="dxa"/>
            <w:vMerge w:val="restart"/>
          </w:tcPr>
          <w:p w:rsidR="006D4672" w:rsidRPr="004A4D0D" w:rsidRDefault="006D4672" w:rsidP="004A4D0D">
            <w:pPr>
              <w:jc w:val="both"/>
            </w:pPr>
            <w:proofErr w:type="spellStart"/>
            <w:r w:rsidRPr="004A4D0D">
              <w:lastRenderedPageBreak/>
              <w:t>Смыслообразование</w:t>
            </w:r>
            <w:proofErr w:type="spellEnd"/>
          </w:p>
          <w:p w:rsidR="006D4672" w:rsidRPr="004A4D0D" w:rsidRDefault="006D4672" w:rsidP="004A4D0D">
            <w:pPr>
              <w:jc w:val="both"/>
              <w:rPr>
                <w:b/>
              </w:rPr>
            </w:pPr>
            <w:r w:rsidRPr="004A4D0D">
              <w:t>Нравственно-этическая ориентация</w:t>
            </w:r>
          </w:p>
          <w:p w:rsidR="006D4672" w:rsidRPr="004A4D0D" w:rsidRDefault="006D4672" w:rsidP="004A4D0D">
            <w:pPr>
              <w:rPr>
                <w:bCs/>
                <w:iCs/>
              </w:rPr>
            </w:pPr>
          </w:p>
        </w:tc>
        <w:tc>
          <w:tcPr>
            <w:tcW w:w="1276" w:type="dxa"/>
          </w:tcPr>
          <w:p w:rsidR="006D4672" w:rsidRPr="004A4D0D" w:rsidRDefault="006D4672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D4672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12.05</w:t>
            </w:r>
          </w:p>
        </w:tc>
      </w:tr>
      <w:tr w:rsidR="006D4672" w:rsidRPr="004A4D0D" w:rsidTr="00520689">
        <w:trPr>
          <w:gridAfter w:val="1"/>
          <w:wAfter w:w="60" w:type="dxa"/>
        </w:trPr>
        <w:tc>
          <w:tcPr>
            <w:tcW w:w="534" w:type="dxa"/>
          </w:tcPr>
          <w:p w:rsidR="006D4672" w:rsidRPr="004A4D0D" w:rsidRDefault="006D4672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lastRenderedPageBreak/>
              <w:t>33</w:t>
            </w:r>
          </w:p>
        </w:tc>
        <w:tc>
          <w:tcPr>
            <w:tcW w:w="2142" w:type="dxa"/>
          </w:tcPr>
          <w:p w:rsidR="006D4672" w:rsidRPr="004A4D0D" w:rsidRDefault="006D4672" w:rsidP="004A4D0D">
            <w:pPr>
              <w:spacing w:line="100" w:lineRule="atLeast"/>
            </w:pPr>
            <w:r w:rsidRPr="004A4D0D">
              <w:t>Как звать на помощь в экстремальной ситуации?</w:t>
            </w:r>
          </w:p>
        </w:tc>
        <w:tc>
          <w:tcPr>
            <w:tcW w:w="2286" w:type="dxa"/>
            <w:vMerge/>
          </w:tcPr>
          <w:p w:rsidR="006D4672" w:rsidRPr="004A4D0D" w:rsidRDefault="006D4672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753" w:type="dxa"/>
            <w:gridSpan w:val="2"/>
            <w:vMerge/>
          </w:tcPr>
          <w:p w:rsidR="006D4672" w:rsidRPr="004A4D0D" w:rsidRDefault="006D4672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468" w:type="dxa"/>
            <w:vMerge/>
          </w:tcPr>
          <w:p w:rsidR="006D4672" w:rsidRPr="004A4D0D" w:rsidRDefault="006D4672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6D4672" w:rsidRPr="004A4D0D" w:rsidRDefault="006D4672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D4672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19.05</w:t>
            </w:r>
          </w:p>
        </w:tc>
      </w:tr>
      <w:tr w:rsidR="006D4672" w:rsidRPr="004A4D0D" w:rsidTr="00520689">
        <w:trPr>
          <w:gridAfter w:val="1"/>
          <w:wAfter w:w="60" w:type="dxa"/>
        </w:trPr>
        <w:tc>
          <w:tcPr>
            <w:tcW w:w="534" w:type="dxa"/>
          </w:tcPr>
          <w:p w:rsidR="006D4672" w:rsidRPr="004A4D0D" w:rsidRDefault="006D4672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34</w:t>
            </w:r>
          </w:p>
        </w:tc>
        <w:tc>
          <w:tcPr>
            <w:tcW w:w="2142" w:type="dxa"/>
          </w:tcPr>
          <w:p w:rsidR="006D4672" w:rsidRPr="004A4D0D" w:rsidRDefault="006D4672" w:rsidP="004A4D0D">
            <w:pPr>
              <w:spacing w:line="100" w:lineRule="atLeast"/>
            </w:pPr>
            <w:r w:rsidRPr="004A4D0D">
              <w:t>Как выйти из экстремальной ситуации?</w:t>
            </w:r>
          </w:p>
          <w:p w:rsidR="006D4672" w:rsidRPr="004A4D0D" w:rsidRDefault="006D4672" w:rsidP="004A4D0D">
            <w:pPr>
              <w:spacing w:line="100" w:lineRule="atLeast"/>
            </w:pPr>
            <w:r w:rsidRPr="004A4D0D">
              <w:t>Практическое занятие.</w:t>
            </w:r>
          </w:p>
        </w:tc>
        <w:tc>
          <w:tcPr>
            <w:tcW w:w="2286" w:type="dxa"/>
            <w:vMerge/>
          </w:tcPr>
          <w:p w:rsidR="006D4672" w:rsidRPr="004A4D0D" w:rsidRDefault="006D4672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4753" w:type="dxa"/>
            <w:gridSpan w:val="2"/>
            <w:vMerge/>
          </w:tcPr>
          <w:p w:rsidR="006D4672" w:rsidRPr="004A4D0D" w:rsidRDefault="006D4672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3468" w:type="dxa"/>
            <w:vMerge/>
          </w:tcPr>
          <w:p w:rsidR="006D4672" w:rsidRPr="004A4D0D" w:rsidRDefault="006D4672" w:rsidP="004A4D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6D4672" w:rsidRPr="004A4D0D" w:rsidRDefault="006D4672" w:rsidP="004A4D0D">
            <w:pPr>
              <w:rPr>
                <w:bCs/>
                <w:iCs/>
              </w:rPr>
            </w:pPr>
            <w:r w:rsidRPr="004A4D0D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6D4672" w:rsidRPr="004A4D0D" w:rsidRDefault="00520689" w:rsidP="004A4D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26.05</w:t>
            </w:r>
          </w:p>
        </w:tc>
      </w:tr>
    </w:tbl>
    <w:p w:rsidR="004A4D0D" w:rsidRPr="004A4D0D" w:rsidRDefault="004A4D0D" w:rsidP="004A4D0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6B083B" w:rsidRDefault="006B083B" w:rsidP="004A4D0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B083B" w:rsidRDefault="006B083B" w:rsidP="004A4D0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B083B" w:rsidRDefault="006B083B" w:rsidP="004A4D0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468B5" w:rsidRDefault="008468B5" w:rsidP="004A4D0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468B5" w:rsidRDefault="008468B5" w:rsidP="004A4D0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B1C4E" w:rsidRDefault="00BB1C4E" w:rsidP="004A4D0D">
      <w:pPr>
        <w:pStyle w:val="a3"/>
        <w:tabs>
          <w:tab w:val="left" w:pos="2340"/>
        </w:tabs>
        <w:spacing w:before="0" w:after="0"/>
        <w:rPr>
          <w:b/>
          <w:bCs/>
          <w:color w:val="000000"/>
          <w:sz w:val="20"/>
          <w:szCs w:val="20"/>
        </w:rPr>
      </w:pPr>
    </w:p>
    <w:p w:rsidR="008468B5" w:rsidRPr="008468B5" w:rsidRDefault="008468B5" w:rsidP="008468B5">
      <w:pPr>
        <w:spacing w:after="12"/>
        <w:ind w:left="-1" w:right="15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Установление соответствия знаний учеников требованиям ООП НОО, глубины и прочности полученных знаний, их практическому применению является выполнение промежуточной аттестации.</w:t>
      </w:r>
    </w:p>
    <w:p w:rsidR="008468B5" w:rsidRPr="008468B5" w:rsidRDefault="008468B5" w:rsidP="008468B5">
      <w:pPr>
        <w:spacing w:after="12"/>
        <w:ind w:left="454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8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846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проведения промежуточной аттестации является:  объективное установление </w:t>
      </w:r>
      <w:r w:rsidRPr="008468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фактического </w:t>
      </w:r>
      <w:r w:rsidRPr="008468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уровня </w:t>
      </w:r>
      <w:r w:rsidRPr="008468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освоения программы по внеурочной деятельности. </w:t>
      </w:r>
      <w:r w:rsidRPr="008468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468B5" w:rsidRPr="008468B5" w:rsidRDefault="008468B5" w:rsidP="008468B5">
      <w:pPr>
        <w:spacing w:after="12"/>
        <w:ind w:left="109" w:right="15" w:hanging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8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промежуточной аттестации по внеурочной деятельности являются: итоговый опрос, практические работы, диагностические работы; защита рефератов, научно-исследовательских работ, творческих работ, проектов.</w:t>
      </w:r>
    </w:p>
    <w:p w:rsidR="008468B5" w:rsidRPr="008468B5" w:rsidRDefault="008468B5" w:rsidP="008468B5">
      <w:pPr>
        <w:spacing w:after="1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68B5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Обучающимся начальных классов отметки в баллах не выставляются. Успешность освоения школьниками программ характеризуется только качественной оценкой (зачёт). Выполненная работа оценивается в соответствии с заданными критериями. Обучающийся по итогам промежуточной аттестации получает качественную оценку в виде количества набранных баллов из максимально возможных.</w:t>
      </w:r>
    </w:p>
    <w:p w:rsidR="008468B5" w:rsidRPr="008468B5" w:rsidRDefault="008468B5" w:rsidP="008468B5">
      <w:pPr>
        <w:spacing w:after="16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468B5">
        <w:rPr>
          <w:rFonts w:ascii="Times New Roman" w:eastAsia="Times New Roman" w:hAnsi="Times New Roman" w:cs="Times New Roman"/>
          <w:sz w:val="24"/>
          <w:szCs w:val="24"/>
        </w:rPr>
        <w:t xml:space="preserve">Формой промежуточной аттестации в каждом классе является </w:t>
      </w:r>
      <w:r w:rsidRPr="008468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защита рефератов.</w:t>
      </w:r>
    </w:p>
    <w:p w:rsidR="008468B5" w:rsidRPr="008468B5" w:rsidRDefault="008468B5" w:rsidP="008468B5">
      <w:pPr>
        <w:spacing w:after="160" w:line="259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 w:rsidRPr="008468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br w:type="page"/>
      </w:r>
    </w:p>
    <w:p w:rsidR="008468B5" w:rsidRPr="008468B5" w:rsidRDefault="008468B5" w:rsidP="008468B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 w:rsidRPr="008468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lastRenderedPageBreak/>
        <w:t>Критерии и показатели, используемые при оценивании учебного реферата</w:t>
      </w:r>
    </w:p>
    <w:p w:rsidR="008468B5" w:rsidRPr="008468B5" w:rsidRDefault="008468B5" w:rsidP="008468B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 w:rsidRPr="008468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 xml:space="preserve">в начальной школе </w:t>
      </w:r>
    </w:p>
    <w:p w:rsidR="008468B5" w:rsidRPr="008468B5" w:rsidRDefault="008468B5" w:rsidP="008468B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tbl>
      <w:tblPr>
        <w:tblStyle w:val="17"/>
        <w:tblW w:w="5000" w:type="pct"/>
        <w:tblLook w:val="04A0" w:firstRow="1" w:lastRow="0" w:firstColumn="1" w:lastColumn="0" w:noHBand="0" w:noVBand="1"/>
      </w:tblPr>
      <w:tblGrid>
        <w:gridCol w:w="4191"/>
        <w:gridCol w:w="8889"/>
        <w:gridCol w:w="1706"/>
      </w:tblGrid>
      <w:tr w:rsidR="008468B5" w:rsidRPr="008468B5" w:rsidTr="008468B5">
        <w:trPr>
          <w:tblHeader/>
        </w:trPr>
        <w:tc>
          <w:tcPr>
            <w:tcW w:w="1417" w:type="pct"/>
            <w:shd w:val="clear" w:color="auto" w:fill="F2F2F2"/>
          </w:tcPr>
          <w:p w:rsidR="008468B5" w:rsidRPr="008468B5" w:rsidRDefault="008468B5" w:rsidP="008468B5">
            <w:pPr>
              <w:ind w:left="118"/>
              <w:jc w:val="center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Критерии</w:t>
            </w:r>
          </w:p>
        </w:tc>
        <w:tc>
          <w:tcPr>
            <w:tcW w:w="3005" w:type="pct"/>
            <w:shd w:val="clear" w:color="auto" w:fill="F2F2F2"/>
          </w:tcPr>
          <w:p w:rsidR="008468B5" w:rsidRPr="008468B5" w:rsidRDefault="008468B5" w:rsidP="008468B5">
            <w:pPr>
              <w:ind w:left="243" w:hanging="125"/>
              <w:jc w:val="center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Показатели</w:t>
            </w:r>
          </w:p>
        </w:tc>
        <w:tc>
          <w:tcPr>
            <w:tcW w:w="577" w:type="pct"/>
            <w:shd w:val="clear" w:color="auto" w:fill="F2F2F2"/>
          </w:tcPr>
          <w:p w:rsidR="008468B5" w:rsidRPr="008468B5" w:rsidRDefault="008468B5" w:rsidP="008468B5">
            <w:pPr>
              <w:ind w:left="118"/>
              <w:jc w:val="center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Баллы</w:t>
            </w:r>
          </w:p>
        </w:tc>
      </w:tr>
      <w:tr w:rsidR="008468B5" w:rsidRPr="008468B5" w:rsidTr="008468B5">
        <w:tc>
          <w:tcPr>
            <w:tcW w:w="1417" w:type="pct"/>
          </w:tcPr>
          <w:p w:rsidR="008468B5" w:rsidRPr="008468B5" w:rsidRDefault="008468B5" w:rsidP="008468B5">
            <w:pPr>
              <w:ind w:left="118"/>
              <w:jc w:val="center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Новизна реферированного текста</w:t>
            </w:r>
          </w:p>
          <w:p w:rsidR="008468B5" w:rsidRPr="008468B5" w:rsidRDefault="008468B5" w:rsidP="008468B5">
            <w:pPr>
              <w:ind w:left="118"/>
              <w:jc w:val="center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jc w:val="center"/>
              <w:rPr>
                <w:lang w:eastAsia="ar-SA"/>
              </w:rPr>
            </w:pPr>
            <w:r w:rsidRPr="008468B5">
              <w:rPr>
                <w:lang w:eastAsia="ar-SA"/>
              </w:rPr>
              <w:t>Макс. - 6 баллов</w:t>
            </w:r>
          </w:p>
        </w:tc>
        <w:tc>
          <w:tcPr>
            <w:tcW w:w="3005" w:type="pct"/>
          </w:tcPr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актуальность проблемы и темы;</w:t>
            </w:r>
          </w:p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самостоятельность суждений.</w:t>
            </w:r>
          </w:p>
        </w:tc>
        <w:tc>
          <w:tcPr>
            <w:tcW w:w="577" w:type="pct"/>
            <w:shd w:val="clear" w:color="auto" w:fill="FFF2CC"/>
          </w:tcPr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2</w:t>
            </w: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2</w:t>
            </w: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2</w:t>
            </w:r>
          </w:p>
        </w:tc>
      </w:tr>
      <w:tr w:rsidR="008468B5" w:rsidRPr="008468B5" w:rsidTr="008468B5">
        <w:tc>
          <w:tcPr>
            <w:tcW w:w="1417" w:type="pct"/>
          </w:tcPr>
          <w:p w:rsidR="008468B5" w:rsidRPr="008468B5" w:rsidRDefault="008468B5" w:rsidP="008468B5">
            <w:pPr>
              <w:ind w:left="118"/>
              <w:jc w:val="center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Степень раскрытия сущности проблемы</w:t>
            </w:r>
            <w:r w:rsidRPr="008468B5">
              <w:rPr>
                <w:b/>
                <w:lang w:eastAsia="ar-SA"/>
              </w:rPr>
              <w:br/>
            </w:r>
          </w:p>
          <w:p w:rsidR="008468B5" w:rsidRPr="008468B5" w:rsidRDefault="008468B5" w:rsidP="008468B5">
            <w:pPr>
              <w:ind w:left="118"/>
              <w:jc w:val="center"/>
              <w:rPr>
                <w:lang w:eastAsia="ar-SA"/>
              </w:rPr>
            </w:pPr>
            <w:r w:rsidRPr="008468B5">
              <w:rPr>
                <w:lang w:eastAsia="ar-SA"/>
              </w:rPr>
              <w:t>Макс. - 6 баллов</w:t>
            </w:r>
          </w:p>
        </w:tc>
        <w:tc>
          <w:tcPr>
            <w:tcW w:w="3005" w:type="pct"/>
          </w:tcPr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соответствие плана теме реферата;</w:t>
            </w:r>
          </w:p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соответствие содержания теме и плану реферата;</w:t>
            </w:r>
          </w:p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полнота и глубина раскрытия основных понятий проблемы;</w:t>
            </w:r>
          </w:p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обоснованность способов и методов работы с материалом;</w:t>
            </w:r>
          </w:p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умение работать с литературой, систематизировать и структурировать материал;</w:t>
            </w:r>
          </w:p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577" w:type="pct"/>
            <w:shd w:val="clear" w:color="auto" w:fill="FFF2CC"/>
          </w:tcPr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1</w:t>
            </w: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1</w:t>
            </w: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1</w:t>
            </w: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1</w:t>
            </w: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1</w:t>
            </w: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1</w:t>
            </w:r>
          </w:p>
        </w:tc>
      </w:tr>
      <w:tr w:rsidR="008468B5" w:rsidRPr="008468B5" w:rsidTr="008468B5">
        <w:trPr>
          <w:trHeight w:val="1513"/>
        </w:trPr>
        <w:tc>
          <w:tcPr>
            <w:tcW w:w="1417" w:type="pct"/>
          </w:tcPr>
          <w:p w:rsidR="008468B5" w:rsidRPr="008468B5" w:rsidRDefault="008468B5" w:rsidP="008468B5">
            <w:pPr>
              <w:ind w:left="118"/>
              <w:jc w:val="center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Обоснованность выбора источников</w:t>
            </w:r>
            <w:r w:rsidRPr="008468B5">
              <w:rPr>
                <w:b/>
                <w:lang w:eastAsia="ar-SA"/>
              </w:rPr>
              <w:br/>
            </w:r>
          </w:p>
          <w:p w:rsidR="008468B5" w:rsidRPr="008468B5" w:rsidRDefault="008468B5" w:rsidP="008468B5">
            <w:pPr>
              <w:ind w:left="118"/>
              <w:jc w:val="center"/>
              <w:rPr>
                <w:lang w:eastAsia="ar-SA"/>
              </w:rPr>
            </w:pPr>
            <w:r w:rsidRPr="008468B5">
              <w:rPr>
                <w:lang w:eastAsia="ar-SA"/>
              </w:rPr>
              <w:t>Макс. - 2 балла</w:t>
            </w:r>
          </w:p>
        </w:tc>
        <w:tc>
          <w:tcPr>
            <w:tcW w:w="3005" w:type="pct"/>
          </w:tcPr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круг, полнота использования литературных источников по проблеме;</w:t>
            </w:r>
          </w:p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577" w:type="pct"/>
            <w:shd w:val="clear" w:color="auto" w:fill="FFF2CC"/>
          </w:tcPr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1</w:t>
            </w: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1</w:t>
            </w:r>
          </w:p>
        </w:tc>
      </w:tr>
      <w:tr w:rsidR="008468B5" w:rsidRPr="008468B5" w:rsidTr="008468B5">
        <w:tc>
          <w:tcPr>
            <w:tcW w:w="1417" w:type="pct"/>
          </w:tcPr>
          <w:p w:rsidR="008468B5" w:rsidRPr="008468B5" w:rsidRDefault="008468B5" w:rsidP="008468B5">
            <w:pPr>
              <w:ind w:left="118"/>
              <w:jc w:val="center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Соблюдение требований к оформлению</w:t>
            </w:r>
          </w:p>
          <w:p w:rsidR="008468B5" w:rsidRPr="008468B5" w:rsidRDefault="008468B5" w:rsidP="008468B5">
            <w:pPr>
              <w:ind w:left="118"/>
              <w:jc w:val="center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jc w:val="center"/>
              <w:rPr>
                <w:lang w:eastAsia="ar-SA"/>
              </w:rPr>
            </w:pPr>
            <w:r w:rsidRPr="008468B5">
              <w:rPr>
                <w:lang w:eastAsia="ar-SA"/>
              </w:rPr>
              <w:t>Макс. - 5 баллов</w:t>
            </w:r>
          </w:p>
        </w:tc>
        <w:tc>
          <w:tcPr>
            <w:tcW w:w="3005" w:type="pct"/>
          </w:tcPr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грамотность и культура изложения;</w:t>
            </w:r>
          </w:p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владение терминологией и понятийным аппаратом проблемы;</w:t>
            </w:r>
          </w:p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соблюдение требований к объему реферата;</w:t>
            </w:r>
          </w:p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культура оформления: выделение абзацев.</w:t>
            </w:r>
          </w:p>
        </w:tc>
        <w:tc>
          <w:tcPr>
            <w:tcW w:w="577" w:type="pct"/>
            <w:shd w:val="clear" w:color="auto" w:fill="FFF2CC"/>
          </w:tcPr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1</w:t>
            </w: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1</w:t>
            </w: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1</w:t>
            </w: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1</w:t>
            </w: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2</w:t>
            </w:r>
          </w:p>
        </w:tc>
      </w:tr>
      <w:tr w:rsidR="008468B5" w:rsidRPr="008468B5" w:rsidTr="008468B5">
        <w:tc>
          <w:tcPr>
            <w:tcW w:w="1417" w:type="pct"/>
          </w:tcPr>
          <w:p w:rsidR="008468B5" w:rsidRPr="008468B5" w:rsidRDefault="008468B5" w:rsidP="008468B5">
            <w:pPr>
              <w:ind w:left="118"/>
              <w:jc w:val="center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Грамотность</w:t>
            </w:r>
          </w:p>
          <w:p w:rsidR="008468B5" w:rsidRPr="008468B5" w:rsidRDefault="008468B5" w:rsidP="008468B5">
            <w:pPr>
              <w:ind w:left="118"/>
              <w:jc w:val="center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jc w:val="center"/>
              <w:rPr>
                <w:lang w:eastAsia="ar-SA"/>
              </w:rPr>
            </w:pPr>
            <w:r w:rsidRPr="008468B5">
              <w:rPr>
                <w:lang w:eastAsia="ar-SA"/>
              </w:rPr>
              <w:t>Макс. - 3 балла</w:t>
            </w:r>
          </w:p>
        </w:tc>
        <w:tc>
          <w:tcPr>
            <w:tcW w:w="3005" w:type="pct"/>
          </w:tcPr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отсутствие орфографических и синтаксических ошибок, стилистических погрешностей;</w:t>
            </w:r>
          </w:p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отсутствие опечаток, сокращений слов, кроме общепринятых;</w:t>
            </w:r>
          </w:p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 литературный стиль.</w:t>
            </w:r>
          </w:p>
        </w:tc>
        <w:tc>
          <w:tcPr>
            <w:tcW w:w="577" w:type="pct"/>
            <w:shd w:val="clear" w:color="auto" w:fill="FFF2CC"/>
          </w:tcPr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1</w:t>
            </w: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1</w:t>
            </w: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1</w:t>
            </w:r>
          </w:p>
        </w:tc>
      </w:tr>
      <w:tr w:rsidR="008468B5" w:rsidRPr="008468B5" w:rsidTr="008468B5">
        <w:tc>
          <w:tcPr>
            <w:tcW w:w="1417" w:type="pct"/>
          </w:tcPr>
          <w:p w:rsidR="008468B5" w:rsidRPr="008468B5" w:rsidRDefault="008468B5" w:rsidP="008468B5">
            <w:pPr>
              <w:ind w:left="118"/>
              <w:jc w:val="center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Защита реферата</w:t>
            </w:r>
          </w:p>
          <w:p w:rsidR="008468B5" w:rsidRPr="008468B5" w:rsidRDefault="008468B5" w:rsidP="008468B5">
            <w:pPr>
              <w:ind w:left="118"/>
              <w:jc w:val="center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jc w:val="center"/>
              <w:rPr>
                <w:lang w:eastAsia="ar-SA"/>
              </w:rPr>
            </w:pPr>
            <w:r w:rsidRPr="008468B5">
              <w:rPr>
                <w:lang w:eastAsia="ar-SA"/>
              </w:rPr>
              <w:t>Макс. - 3 балла</w:t>
            </w:r>
          </w:p>
        </w:tc>
        <w:tc>
          <w:tcPr>
            <w:tcW w:w="3005" w:type="pct"/>
          </w:tcPr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lastRenderedPageBreak/>
              <w:t xml:space="preserve">- компетентность и эрудированность </w:t>
            </w:r>
          </w:p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lastRenderedPageBreak/>
              <w:t xml:space="preserve">докладчика (рассказ излагаемого материала, а не чтение с листа. При обсуждении проблемы и ответов на вопросы демонстрация осведомленности по теме) </w:t>
            </w:r>
          </w:p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 xml:space="preserve">-уровень предоставления доклада </w:t>
            </w:r>
          </w:p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 xml:space="preserve">– умение свободно и грамотно изъясняться, умение пользоваться подручными средствами (стендовым материалом) </w:t>
            </w:r>
          </w:p>
          <w:p w:rsidR="008468B5" w:rsidRPr="008468B5" w:rsidRDefault="008468B5" w:rsidP="008468B5">
            <w:pPr>
              <w:ind w:left="243" w:hanging="125"/>
              <w:rPr>
                <w:lang w:eastAsia="ar-SA"/>
              </w:rPr>
            </w:pPr>
            <w:r w:rsidRPr="008468B5">
              <w:rPr>
                <w:lang w:eastAsia="ar-SA"/>
              </w:rPr>
              <w:t>-использование наглядно-иллюстративного материала, использование в ходе сообщения материалов, стендов – 2 балла</w:t>
            </w:r>
          </w:p>
        </w:tc>
        <w:tc>
          <w:tcPr>
            <w:tcW w:w="577" w:type="pct"/>
            <w:shd w:val="clear" w:color="auto" w:fill="FFF2CC"/>
          </w:tcPr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lastRenderedPageBreak/>
              <w:t>1</w:t>
            </w: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1</w:t>
            </w: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  <w:r w:rsidRPr="008468B5">
              <w:rPr>
                <w:b/>
                <w:lang w:eastAsia="ar-SA"/>
              </w:rPr>
              <w:t>1</w:t>
            </w:r>
          </w:p>
          <w:p w:rsidR="008468B5" w:rsidRPr="008468B5" w:rsidRDefault="008468B5" w:rsidP="008468B5">
            <w:pPr>
              <w:ind w:left="118"/>
              <w:rPr>
                <w:b/>
                <w:lang w:eastAsia="ar-SA"/>
              </w:rPr>
            </w:pPr>
          </w:p>
        </w:tc>
      </w:tr>
    </w:tbl>
    <w:p w:rsidR="008468B5" w:rsidRPr="008468B5" w:rsidRDefault="008468B5" w:rsidP="00846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468B5" w:rsidRPr="008468B5" w:rsidRDefault="008468B5" w:rsidP="00846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68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Оценивание реферата</w:t>
      </w:r>
    </w:p>
    <w:p w:rsidR="008468B5" w:rsidRPr="008468B5" w:rsidRDefault="008468B5" w:rsidP="00846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468B5" w:rsidRPr="008468B5" w:rsidRDefault="008468B5" w:rsidP="00846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8B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Реферат оценивается по 24 балльной шкале.</w:t>
      </w:r>
    </w:p>
    <w:p w:rsidR="008468B5" w:rsidRPr="008468B5" w:rsidRDefault="008468B5" w:rsidP="00846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38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3"/>
        <w:gridCol w:w="1787"/>
        <w:gridCol w:w="1790"/>
        <w:gridCol w:w="2381"/>
      </w:tblGrid>
      <w:tr w:rsidR="008468B5" w:rsidRPr="008468B5" w:rsidTr="008468B5">
        <w:trPr>
          <w:trHeight w:hRule="exact" w:val="629"/>
          <w:jc w:val="center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B5" w:rsidRPr="008468B5" w:rsidRDefault="008468B5" w:rsidP="00846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bidi="ru-RU"/>
              </w:rPr>
              <w:t>Уровень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B5" w:rsidRPr="008468B5" w:rsidRDefault="008468B5" w:rsidP="00846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8468B5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Базовый</w:t>
            </w:r>
          </w:p>
          <w:p w:rsidR="008468B5" w:rsidRPr="008468B5" w:rsidRDefault="008468B5" w:rsidP="00846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8468B5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уровень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B5" w:rsidRPr="008468B5" w:rsidRDefault="008468B5" w:rsidP="00846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8468B5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Повышенный</w:t>
            </w:r>
          </w:p>
          <w:p w:rsidR="008468B5" w:rsidRPr="008468B5" w:rsidRDefault="008468B5" w:rsidP="00846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8468B5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уровень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B5" w:rsidRPr="008468B5" w:rsidRDefault="008468B5" w:rsidP="00846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8468B5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Высокий </w:t>
            </w:r>
          </w:p>
          <w:p w:rsidR="008468B5" w:rsidRPr="008468B5" w:rsidRDefault="008468B5" w:rsidP="00846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468B5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уровень</w:t>
            </w:r>
          </w:p>
        </w:tc>
      </w:tr>
      <w:tr w:rsidR="008468B5" w:rsidRPr="008468B5" w:rsidTr="008468B5">
        <w:trPr>
          <w:trHeight w:hRule="exact" w:val="450"/>
          <w:jc w:val="center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8468B5" w:rsidRPr="008468B5" w:rsidRDefault="008468B5" w:rsidP="00846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Число баллов за работу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8468B5" w:rsidRPr="008468B5" w:rsidRDefault="008468B5" w:rsidP="00846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468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ru-RU"/>
              </w:rPr>
              <w:t>8 - 13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8468B5" w:rsidRPr="008468B5" w:rsidRDefault="008468B5" w:rsidP="00846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468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ru-RU"/>
              </w:rPr>
              <w:t>14 - 20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8468B5" w:rsidRPr="008468B5" w:rsidRDefault="008468B5" w:rsidP="00846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468B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ru-RU"/>
              </w:rPr>
              <w:t>21 - 24</w:t>
            </w:r>
          </w:p>
        </w:tc>
      </w:tr>
    </w:tbl>
    <w:p w:rsidR="008468B5" w:rsidRPr="008468B5" w:rsidRDefault="008468B5" w:rsidP="00846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C4E" w:rsidRDefault="00BB1C4E" w:rsidP="004A4D0D">
      <w:pPr>
        <w:pStyle w:val="a3"/>
        <w:tabs>
          <w:tab w:val="left" w:pos="2340"/>
        </w:tabs>
        <w:spacing w:before="0" w:after="0"/>
        <w:rPr>
          <w:b/>
          <w:bCs/>
          <w:color w:val="000000"/>
          <w:sz w:val="20"/>
          <w:szCs w:val="20"/>
        </w:rPr>
      </w:pPr>
    </w:p>
    <w:p w:rsidR="006D4672" w:rsidRDefault="006D4672" w:rsidP="004A4D0D">
      <w:pPr>
        <w:pStyle w:val="a3"/>
        <w:tabs>
          <w:tab w:val="left" w:pos="2340"/>
        </w:tabs>
        <w:spacing w:before="0" w:after="0"/>
        <w:rPr>
          <w:b/>
          <w:bCs/>
          <w:color w:val="000000"/>
          <w:sz w:val="20"/>
          <w:szCs w:val="20"/>
        </w:rPr>
      </w:pPr>
    </w:p>
    <w:p w:rsidR="006D4672" w:rsidRDefault="006D4672" w:rsidP="004A4D0D">
      <w:pPr>
        <w:pStyle w:val="a3"/>
        <w:tabs>
          <w:tab w:val="left" w:pos="2340"/>
        </w:tabs>
        <w:spacing w:before="0" w:after="0"/>
        <w:rPr>
          <w:b/>
          <w:bCs/>
          <w:color w:val="000000"/>
          <w:sz w:val="20"/>
          <w:szCs w:val="20"/>
        </w:rPr>
      </w:pPr>
    </w:p>
    <w:p w:rsidR="004A4D0D" w:rsidRPr="00384639" w:rsidRDefault="004A4D0D" w:rsidP="004A4D0D">
      <w:pPr>
        <w:pStyle w:val="a3"/>
        <w:tabs>
          <w:tab w:val="left" w:pos="2340"/>
        </w:tabs>
        <w:spacing w:before="0" w:after="0"/>
        <w:rPr>
          <w:b/>
          <w:bCs/>
          <w:color w:val="000000"/>
          <w:sz w:val="20"/>
          <w:szCs w:val="20"/>
        </w:rPr>
      </w:pPr>
      <w:r w:rsidRPr="00384639">
        <w:rPr>
          <w:b/>
          <w:bCs/>
          <w:color w:val="000000"/>
          <w:sz w:val="20"/>
          <w:szCs w:val="20"/>
        </w:rPr>
        <w:t>Материально- техническое обеспечение:</w:t>
      </w:r>
    </w:p>
    <w:p w:rsidR="004A4D0D" w:rsidRPr="00384639" w:rsidRDefault="004A4D0D" w:rsidP="004A4D0D">
      <w:pPr>
        <w:pStyle w:val="a3"/>
        <w:tabs>
          <w:tab w:val="left" w:pos="2340"/>
        </w:tabs>
        <w:spacing w:before="0" w:after="0"/>
        <w:rPr>
          <w:b/>
          <w:bCs/>
          <w:color w:val="000000"/>
          <w:sz w:val="20"/>
          <w:szCs w:val="20"/>
        </w:rPr>
      </w:pPr>
    </w:p>
    <w:p w:rsidR="004A4D0D" w:rsidRPr="00384639" w:rsidRDefault="004A4D0D" w:rsidP="004A4D0D">
      <w:pPr>
        <w:pStyle w:val="a3"/>
        <w:tabs>
          <w:tab w:val="left" w:pos="2340"/>
        </w:tabs>
        <w:spacing w:before="0" w:after="0"/>
        <w:rPr>
          <w:color w:val="000000"/>
          <w:sz w:val="20"/>
          <w:szCs w:val="20"/>
        </w:rPr>
      </w:pPr>
      <w:r w:rsidRPr="00384639">
        <w:rPr>
          <w:color w:val="000000"/>
          <w:sz w:val="20"/>
          <w:szCs w:val="20"/>
        </w:rPr>
        <w:t>1.Программа и методическое руководство для учителей начальных классов «Педагогика здоровья» под редакцией д.м.н. В.Н.Касаткина, ЛИНКАС-ПРЕСС М. 2000 г.</w:t>
      </w:r>
    </w:p>
    <w:p w:rsidR="004A4D0D" w:rsidRPr="00384639" w:rsidRDefault="006B621F" w:rsidP="006B621F">
      <w:pPr>
        <w:pStyle w:val="a3"/>
        <w:tabs>
          <w:tab w:val="left" w:pos="2340"/>
        </w:tabs>
        <w:spacing w:before="0" w:after="0"/>
        <w:rPr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4A4D0D" w:rsidRPr="00384639">
        <w:rPr>
          <w:sz w:val="20"/>
          <w:szCs w:val="20"/>
        </w:rPr>
        <w:t xml:space="preserve"> Завуч начальной школы. 2001 год, № 4. Разина Н.А. </w:t>
      </w:r>
      <w:proofErr w:type="spellStart"/>
      <w:r w:rsidR="004A4D0D" w:rsidRPr="00384639">
        <w:rPr>
          <w:sz w:val="20"/>
          <w:szCs w:val="20"/>
        </w:rPr>
        <w:t>Валеологическое</w:t>
      </w:r>
      <w:proofErr w:type="spellEnd"/>
      <w:r w:rsidR="004A4D0D" w:rsidRPr="00384639">
        <w:rPr>
          <w:sz w:val="20"/>
          <w:szCs w:val="20"/>
        </w:rPr>
        <w:t xml:space="preserve"> образование в начальной школе.</w:t>
      </w:r>
    </w:p>
    <w:p w:rsidR="004A4D0D" w:rsidRPr="00384639" w:rsidRDefault="006B621F" w:rsidP="004A4D0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A4D0D" w:rsidRPr="00384639">
        <w:rPr>
          <w:rFonts w:ascii="Times New Roman" w:hAnsi="Times New Roman" w:cs="Times New Roman"/>
          <w:sz w:val="20"/>
          <w:szCs w:val="20"/>
        </w:rPr>
        <w:t xml:space="preserve"> Обухова. Школа докторов природы или 135 уроков здоровья для учащихся 1–4-х классов,2008г.</w:t>
      </w:r>
    </w:p>
    <w:p w:rsidR="004A4D0D" w:rsidRPr="00384639" w:rsidRDefault="006B621F" w:rsidP="004A4D0D">
      <w:pPr>
        <w:pStyle w:val="a3"/>
        <w:tabs>
          <w:tab w:val="left" w:pos="2340"/>
        </w:tabs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4A4D0D" w:rsidRPr="00384639">
        <w:rPr>
          <w:color w:val="000000"/>
          <w:sz w:val="20"/>
          <w:szCs w:val="20"/>
        </w:rPr>
        <w:t xml:space="preserve"> В.М. Мельничук. </w:t>
      </w:r>
      <w:proofErr w:type="spellStart"/>
      <w:r w:rsidR="004A4D0D" w:rsidRPr="00384639">
        <w:rPr>
          <w:color w:val="000000"/>
          <w:sz w:val="20"/>
          <w:szCs w:val="20"/>
        </w:rPr>
        <w:t>Дневничок</w:t>
      </w:r>
      <w:proofErr w:type="spellEnd"/>
      <w:r w:rsidR="004A4D0D" w:rsidRPr="00384639">
        <w:rPr>
          <w:color w:val="000000"/>
          <w:sz w:val="20"/>
          <w:szCs w:val="20"/>
        </w:rPr>
        <w:t xml:space="preserve">-здоровячек. Разработки уроков по </w:t>
      </w:r>
      <w:proofErr w:type="spellStart"/>
      <w:r w:rsidR="004A4D0D" w:rsidRPr="00384639">
        <w:rPr>
          <w:color w:val="000000"/>
          <w:sz w:val="20"/>
          <w:szCs w:val="20"/>
        </w:rPr>
        <w:t>валеологии</w:t>
      </w:r>
      <w:proofErr w:type="spellEnd"/>
      <w:r w:rsidR="004A4D0D" w:rsidRPr="00384639">
        <w:rPr>
          <w:color w:val="000000"/>
          <w:sz w:val="20"/>
          <w:szCs w:val="20"/>
        </w:rPr>
        <w:t xml:space="preserve"> для учителей начальных классов, 2009г.</w:t>
      </w:r>
    </w:p>
    <w:p w:rsidR="004A4D0D" w:rsidRPr="00384639" w:rsidRDefault="006B621F" w:rsidP="004A4D0D">
      <w:pPr>
        <w:pStyle w:val="a3"/>
        <w:tabs>
          <w:tab w:val="left" w:pos="2340"/>
        </w:tabs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4A4D0D" w:rsidRPr="00384639">
        <w:rPr>
          <w:color w:val="000000"/>
          <w:sz w:val="20"/>
          <w:szCs w:val="20"/>
        </w:rPr>
        <w:t xml:space="preserve"> Патрикеев, А.Ю. Подвижные игры.1-4 класса. М.: </w:t>
      </w:r>
      <w:proofErr w:type="spellStart"/>
      <w:r w:rsidR="004A4D0D" w:rsidRPr="00384639">
        <w:rPr>
          <w:color w:val="000000"/>
          <w:sz w:val="20"/>
          <w:szCs w:val="20"/>
        </w:rPr>
        <w:t>Вако</w:t>
      </w:r>
      <w:proofErr w:type="spellEnd"/>
      <w:r w:rsidR="004A4D0D" w:rsidRPr="00384639">
        <w:rPr>
          <w:color w:val="000000"/>
          <w:sz w:val="20"/>
          <w:szCs w:val="20"/>
        </w:rPr>
        <w:t>, 2007. - 176с. - / Мозаика детского отдыха.</w:t>
      </w:r>
    </w:p>
    <w:p w:rsidR="004A4D0D" w:rsidRPr="00384639" w:rsidRDefault="006B621F" w:rsidP="004A4D0D">
      <w:pPr>
        <w:pStyle w:val="a3"/>
        <w:tabs>
          <w:tab w:val="left" w:pos="2340"/>
        </w:tabs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4A4D0D" w:rsidRPr="00384639">
        <w:rPr>
          <w:color w:val="000000"/>
          <w:sz w:val="20"/>
          <w:szCs w:val="20"/>
        </w:rPr>
        <w:t xml:space="preserve"> М.М. Безруких, Т.А. Филиппова. Рабочая тетрадь для школьников «Разговор о правильном питании» . 1- 2 класс. - М.: – ОЛМА Медиа Групп, 2011.</w:t>
      </w:r>
    </w:p>
    <w:p w:rsidR="004A4D0D" w:rsidRPr="00384639" w:rsidRDefault="006B621F" w:rsidP="004A4D0D">
      <w:pPr>
        <w:pStyle w:val="a3"/>
        <w:tabs>
          <w:tab w:val="left" w:pos="2340"/>
        </w:tabs>
        <w:spacing w:before="0" w:after="0"/>
        <w:rPr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4A4D0D" w:rsidRPr="00384639">
        <w:rPr>
          <w:color w:val="000000"/>
          <w:sz w:val="20"/>
          <w:szCs w:val="20"/>
        </w:rPr>
        <w:t xml:space="preserve"> Мультфильмы </w:t>
      </w:r>
      <w:proofErr w:type="spellStart"/>
      <w:r w:rsidR="004A4D0D" w:rsidRPr="00384639">
        <w:rPr>
          <w:color w:val="000000"/>
          <w:sz w:val="20"/>
          <w:szCs w:val="20"/>
        </w:rPr>
        <w:t>Смешарики</w:t>
      </w:r>
      <w:proofErr w:type="spellEnd"/>
      <w:r w:rsidR="004A4D0D" w:rsidRPr="00384639">
        <w:rPr>
          <w:color w:val="000000"/>
          <w:sz w:val="20"/>
          <w:szCs w:val="20"/>
        </w:rPr>
        <w:t>. Азбука здоровья. 2009.</w:t>
      </w:r>
    </w:p>
    <w:p w:rsidR="00960353" w:rsidRPr="00384639" w:rsidRDefault="00960353" w:rsidP="004A4D0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60353" w:rsidRPr="00384639" w:rsidSect="004A4D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name w:val="WWNum23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0000001D"/>
    <w:multiLevelType w:val="multilevel"/>
    <w:tmpl w:val="0000001D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multilevel"/>
    <w:tmpl w:val="0000001F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multilevel"/>
    <w:tmpl w:val="00000020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multilevel"/>
    <w:tmpl w:val="0000002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00000022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multilevel"/>
    <w:tmpl w:val="00000023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multilevel"/>
    <w:tmpl w:val="00000024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multilevel"/>
    <w:tmpl w:val="00000025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00000026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multilevel"/>
    <w:tmpl w:val="00000028"/>
    <w:name w:val="WW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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40"/>
        <w:szCs w:val="4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2"/>
      <w:numFmt w:val="decimal"/>
      <w:lvlText w:val="%2.%3.%4."/>
      <w:lvlJc w:val="left"/>
      <w:pPr>
        <w:tabs>
          <w:tab w:val="num" w:pos="2803"/>
        </w:tabs>
        <w:ind w:left="2236" w:firstLine="284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0000002B"/>
    <w:name w:val="WW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C"/>
    <w:multiLevelType w:val="multilevel"/>
    <w:tmpl w:val="0000002C"/>
    <w:name w:val="WW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multilevel"/>
    <w:tmpl w:val="0000002E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2F"/>
    <w:multiLevelType w:val="multilevel"/>
    <w:tmpl w:val="0000002F"/>
    <w:name w:val="WW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47" w15:restartNumberingAfterBreak="0">
    <w:nsid w:val="00000030"/>
    <w:multiLevelType w:val="multilevel"/>
    <w:tmpl w:val="00000030"/>
    <w:name w:val="WW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multilevel"/>
    <w:tmpl w:val="00000031"/>
    <w:name w:val="WW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49" w15:restartNumberingAfterBreak="0">
    <w:nsid w:val="00000032"/>
    <w:multiLevelType w:val="multilevel"/>
    <w:tmpl w:val="00000032"/>
    <w:name w:val="WW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2"/>
      <w:numFmt w:val="decimal"/>
      <w:lvlText w:val="%2.%3.%4."/>
      <w:lvlJc w:val="left"/>
      <w:pPr>
        <w:tabs>
          <w:tab w:val="num" w:pos="2803"/>
        </w:tabs>
        <w:ind w:left="2236" w:firstLine="284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51" w15:restartNumberingAfterBreak="0">
    <w:nsid w:val="00000034"/>
    <w:multiLevelType w:val="multilevel"/>
    <w:tmpl w:val="00000034"/>
    <w:name w:val="WW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52" w15:restartNumberingAfterBreak="0">
    <w:nsid w:val="00000035"/>
    <w:multiLevelType w:val="multilevel"/>
    <w:tmpl w:val="00000035"/>
    <w:name w:val="WW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53" w15:restartNumberingAfterBreak="0">
    <w:nsid w:val="00000036"/>
    <w:multiLevelType w:val="multilevel"/>
    <w:tmpl w:val="00000036"/>
    <w:name w:val="WW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multilevel"/>
    <w:tmpl w:val="00000037"/>
    <w:name w:val="WW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55" w15:restartNumberingAfterBreak="0">
    <w:nsid w:val="00000038"/>
    <w:multiLevelType w:val="multilevel"/>
    <w:tmpl w:val="00000038"/>
    <w:name w:val="WW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56" w15:restartNumberingAfterBreak="0">
    <w:nsid w:val="00000039"/>
    <w:multiLevelType w:val="multilevel"/>
    <w:tmpl w:val="00000039"/>
    <w:name w:val="WW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57" w15:restartNumberingAfterBreak="0">
    <w:nsid w:val="0000003A"/>
    <w:multiLevelType w:val="multilevel"/>
    <w:tmpl w:val="0000003A"/>
    <w:name w:val="WW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58" w15:restartNumberingAfterBreak="0">
    <w:nsid w:val="0000003B"/>
    <w:multiLevelType w:val="multilevel"/>
    <w:tmpl w:val="0000003B"/>
    <w:name w:val="WW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60" w15:restartNumberingAfterBreak="0">
    <w:nsid w:val="0000003D"/>
    <w:multiLevelType w:val="multilevel"/>
    <w:tmpl w:val="0000003D"/>
    <w:name w:val="WW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61" w15:restartNumberingAfterBreak="0">
    <w:nsid w:val="0000003E"/>
    <w:multiLevelType w:val="multilevel"/>
    <w:tmpl w:val="0000003E"/>
    <w:name w:val="WW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62" w15:restartNumberingAfterBreak="0">
    <w:nsid w:val="0000003F"/>
    <w:multiLevelType w:val="multilevel"/>
    <w:tmpl w:val="0000003F"/>
    <w:name w:val="WW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0000040"/>
    <w:multiLevelType w:val="multilevel"/>
    <w:tmpl w:val="00000040"/>
    <w:name w:val="WW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64" w15:restartNumberingAfterBreak="0">
    <w:nsid w:val="00000041"/>
    <w:multiLevelType w:val="multilevel"/>
    <w:tmpl w:val="00000041"/>
    <w:name w:val="WW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65" w15:restartNumberingAfterBreak="0">
    <w:nsid w:val="00000042"/>
    <w:multiLevelType w:val="multilevel"/>
    <w:tmpl w:val="00000042"/>
    <w:name w:val="WW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0000043"/>
    <w:multiLevelType w:val="multilevel"/>
    <w:tmpl w:val="00000043"/>
    <w:name w:val="WW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0000044"/>
    <w:multiLevelType w:val="multilevel"/>
    <w:tmpl w:val="00000044"/>
    <w:name w:val="WW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68" w15:restartNumberingAfterBreak="0">
    <w:nsid w:val="00000045"/>
    <w:multiLevelType w:val="multilevel"/>
    <w:tmpl w:val="00000045"/>
    <w:name w:val="WW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69" w15:restartNumberingAfterBreak="0">
    <w:nsid w:val="00000046"/>
    <w:multiLevelType w:val="multilevel"/>
    <w:tmpl w:val="00000046"/>
    <w:name w:val="WW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0" w15:restartNumberingAfterBreak="0">
    <w:nsid w:val="00000047"/>
    <w:multiLevelType w:val="multilevel"/>
    <w:tmpl w:val="00000047"/>
    <w:name w:val="WW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2"/>
      <w:numFmt w:val="decimal"/>
      <w:lvlText w:val="%2.%3.%4."/>
      <w:lvlJc w:val="left"/>
      <w:pPr>
        <w:tabs>
          <w:tab w:val="num" w:pos="2803"/>
        </w:tabs>
        <w:ind w:left="2236" w:firstLine="284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8"/>
    <w:multiLevelType w:val="multilevel"/>
    <w:tmpl w:val="00000048"/>
    <w:name w:val="WW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72" w15:restartNumberingAfterBreak="0">
    <w:nsid w:val="00000049"/>
    <w:multiLevelType w:val="multilevel"/>
    <w:tmpl w:val="00000049"/>
    <w:name w:val="WW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73" w15:restartNumberingAfterBreak="0">
    <w:nsid w:val="0000004A"/>
    <w:multiLevelType w:val="multilevel"/>
    <w:tmpl w:val="0000004A"/>
    <w:name w:val="WW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4" w15:restartNumberingAfterBreak="0">
    <w:nsid w:val="0000004B"/>
    <w:multiLevelType w:val="multilevel"/>
    <w:tmpl w:val="0000004B"/>
    <w:name w:val="WW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C"/>
    <w:multiLevelType w:val="multilevel"/>
    <w:tmpl w:val="0000004C"/>
    <w:name w:val="WW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000004D"/>
    <w:multiLevelType w:val="multilevel"/>
    <w:tmpl w:val="0000004D"/>
    <w:name w:val="WW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77" w15:restartNumberingAfterBreak="0">
    <w:nsid w:val="0000004E"/>
    <w:multiLevelType w:val="multilevel"/>
    <w:tmpl w:val="0000004E"/>
    <w:name w:val="WW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8" w15:restartNumberingAfterBreak="0">
    <w:nsid w:val="0000004F"/>
    <w:multiLevelType w:val="multilevel"/>
    <w:tmpl w:val="0000004F"/>
    <w:name w:val="WW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2"/>
      <w:numFmt w:val="decimal"/>
      <w:lvlText w:val="%2.%3."/>
      <w:lvlJc w:val="left"/>
      <w:pPr>
        <w:tabs>
          <w:tab w:val="num" w:pos="2263"/>
        </w:tabs>
        <w:ind w:left="1696" w:firstLine="284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00000050"/>
    <w:multiLevelType w:val="multilevel"/>
    <w:tmpl w:val="00000050"/>
    <w:name w:val="WW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2.%3."/>
      <w:lvlJc w:val="left"/>
      <w:pPr>
        <w:tabs>
          <w:tab w:val="num" w:pos="2263"/>
        </w:tabs>
        <w:ind w:left="1696" w:firstLine="284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00000051"/>
    <w:multiLevelType w:val="multilevel"/>
    <w:tmpl w:val="00000051"/>
    <w:name w:val="WW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2"/>
      <w:numFmt w:val="decimal"/>
      <w:lvlText w:val="%2.%3."/>
      <w:lvlJc w:val="left"/>
      <w:pPr>
        <w:tabs>
          <w:tab w:val="num" w:pos="2263"/>
        </w:tabs>
        <w:ind w:left="1696" w:firstLine="284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00000052"/>
    <w:multiLevelType w:val="multilevel"/>
    <w:tmpl w:val="00000052"/>
    <w:name w:val="WWNum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2" w15:restartNumberingAfterBreak="0">
    <w:nsid w:val="00000053"/>
    <w:multiLevelType w:val="multilevel"/>
    <w:tmpl w:val="00000053"/>
    <w:name w:val="WW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00000054"/>
    <w:multiLevelType w:val="multilevel"/>
    <w:tmpl w:val="00000054"/>
    <w:name w:val="WW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00000055"/>
    <w:multiLevelType w:val="multilevel"/>
    <w:tmpl w:val="00000055"/>
    <w:name w:val="WW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85" w15:restartNumberingAfterBreak="0">
    <w:nsid w:val="00000056"/>
    <w:multiLevelType w:val="multilevel"/>
    <w:tmpl w:val="00000056"/>
    <w:name w:val="WW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86" w15:restartNumberingAfterBreak="0">
    <w:nsid w:val="00000057"/>
    <w:multiLevelType w:val="multilevel"/>
    <w:tmpl w:val="00000057"/>
    <w:name w:val="WW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87" w15:restartNumberingAfterBreak="0">
    <w:nsid w:val="00000058"/>
    <w:multiLevelType w:val="multilevel"/>
    <w:tmpl w:val="00000058"/>
    <w:name w:val="WWNum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00000059"/>
    <w:multiLevelType w:val="multilevel"/>
    <w:tmpl w:val="00000059"/>
    <w:name w:val="WW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9" w15:restartNumberingAfterBreak="0">
    <w:nsid w:val="0000005A"/>
    <w:multiLevelType w:val="multilevel"/>
    <w:tmpl w:val="0000005A"/>
    <w:name w:val="WWNum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0" w15:restartNumberingAfterBreak="0">
    <w:nsid w:val="0000005B"/>
    <w:multiLevelType w:val="multilevel"/>
    <w:tmpl w:val="0000005B"/>
    <w:name w:val="WW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1" w15:restartNumberingAfterBreak="0">
    <w:nsid w:val="0000005C"/>
    <w:multiLevelType w:val="multilevel"/>
    <w:tmpl w:val="0000005C"/>
    <w:name w:val="WWNum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2" w15:restartNumberingAfterBreak="0">
    <w:nsid w:val="0000005D"/>
    <w:multiLevelType w:val="multilevel"/>
    <w:tmpl w:val="0000005D"/>
    <w:name w:val="WWNum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0000005E"/>
    <w:multiLevelType w:val="multilevel"/>
    <w:tmpl w:val="0000005E"/>
    <w:name w:val="WWNum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0000005F"/>
    <w:multiLevelType w:val="multilevel"/>
    <w:tmpl w:val="0000005F"/>
    <w:name w:val="WWNum9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95" w15:restartNumberingAfterBreak="0">
    <w:nsid w:val="00000060"/>
    <w:multiLevelType w:val="multilevel"/>
    <w:tmpl w:val="00000060"/>
    <w:name w:val="WWNum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6" w15:restartNumberingAfterBreak="0">
    <w:nsid w:val="00000061"/>
    <w:multiLevelType w:val="multilevel"/>
    <w:tmpl w:val="00000061"/>
    <w:name w:val="WW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97" w15:restartNumberingAfterBreak="0">
    <w:nsid w:val="00000062"/>
    <w:multiLevelType w:val="multilevel"/>
    <w:tmpl w:val="00000062"/>
    <w:name w:val="WWNum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8" w15:restartNumberingAfterBreak="0">
    <w:nsid w:val="00000063"/>
    <w:multiLevelType w:val="multilevel"/>
    <w:tmpl w:val="00000063"/>
    <w:name w:val="WW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0000064"/>
    <w:multiLevelType w:val="multilevel"/>
    <w:tmpl w:val="00000064"/>
    <w:name w:val="WW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00000065"/>
    <w:multiLevelType w:val="multilevel"/>
    <w:tmpl w:val="00000065"/>
    <w:name w:val="WW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101" w15:restartNumberingAfterBreak="0">
    <w:nsid w:val="00000066"/>
    <w:multiLevelType w:val="multilevel"/>
    <w:tmpl w:val="00000066"/>
    <w:name w:val="WWNum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2" w15:restartNumberingAfterBreak="0">
    <w:nsid w:val="00000067"/>
    <w:multiLevelType w:val="multilevel"/>
    <w:tmpl w:val="00000067"/>
    <w:name w:val="WW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3" w15:restartNumberingAfterBreak="0">
    <w:nsid w:val="00000068"/>
    <w:multiLevelType w:val="multilevel"/>
    <w:tmpl w:val="00000068"/>
    <w:name w:val="WWNum104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4" w15:restartNumberingAfterBreak="0">
    <w:nsid w:val="00000069"/>
    <w:multiLevelType w:val="multilevel"/>
    <w:tmpl w:val="00000069"/>
    <w:name w:val="WWNum10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5" w15:restartNumberingAfterBreak="0">
    <w:nsid w:val="0000006A"/>
    <w:multiLevelType w:val="multilevel"/>
    <w:tmpl w:val="0000006A"/>
    <w:name w:val="WW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6" w15:restartNumberingAfterBreak="0">
    <w:nsid w:val="0000006B"/>
    <w:multiLevelType w:val="multilevel"/>
    <w:tmpl w:val="0000006B"/>
    <w:name w:val="WW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7" w15:restartNumberingAfterBreak="0">
    <w:nsid w:val="0000006C"/>
    <w:multiLevelType w:val="multilevel"/>
    <w:tmpl w:val="0000006C"/>
    <w:name w:val="WWNum10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0000006D"/>
    <w:multiLevelType w:val="multilevel"/>
    <w:tmpl w:val="0000006D"/>
    <w:name w:val="WWNum1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21643E20"/>
    <w:multiLevelType w:val="hybridMultilevel"/>
    <w:tmpl w:val="1DE2AF2C"/>
    <w:lvl w:ilvl="0" w:tplc="9CBEB004">
      <w:start w:val="1"/>
      <w:numFmt w:val="decimal"/>
      <w:lvlText w:val="%1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950F6AC">
      <w:numFmt w:val="bullet"/>
      <w:lvlText w:val=""/>
      <w:lvlJc w:val="left"/>
      <w:pPr>
        <w:ind w:left="222" w:hanging="437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AC281A3C">
      <w:numFmt w:val="bullet"/>
      <w:lvlText w:val="•"/>
      <w:lvlJc w:val="left"/>
      <w:pPr>
        <w:ind w:left="2208" w:hanging="437"/>
      </w:pPr>
      <w:rPr>
        <w:rFonts w:hint="default"/>
        <w:lang w:val="ru-RU" w:eastAsia="ru-RU" w:bidi="ru-RU"/>
      </w:rPr>
    </w:lvl>
    <w:lvl w:ilvl="3" w:tplc="AF225E38">
      <w:numFmt w:val="bullet"/>
      <w:lvlText w:val="•"/>
      <w:lvlJc w:val="left"/>
      <w:pPr>
        <w:ind w:left="3202" w:hanging="437"/>
      </w:pPr>
      <w:rPr>
        <w:rFonts w:hint="default"/>
        <w:lang w:val="ru-RU" w:eastAsia="ru-RU" w:bidi="ru-RU"/>
      </w:rPr>
    </w:lvl>
    <w:lvl w:ilvl="4" w:tplc="FE2C7A0A">
      <w:numFmt w:val="bullet"/>
      <w:lvlText w:val="•"/>
      <w:lvlJc w:val="left"/>
      <w:pPr>
        <w:ind w:left="4196" w:hanging="437"/>
      </w:pPr>
      <w:rPr>
        <w:rFonts w:hint="default"/>
        <w:lang w:val="ru-RU" w:eastAsia="ru-RU" w:bidi="ru-RU"/>
      </w:rPr>
    </w:lvl>
    <w:lvl w:ilvl="5" w:tplc="5C882750">
      <w:numFmt w:val="bullet"/>
      <w:lvlText w:val="•"/>
      <w:lvlJc w:val="left"/>
      <w:pPr>
        <w:ind w:left="5190" w:hanging="437"/>
      </w:pPr>
      <w:rPr>
        <w:rFonts w:hint="default"/>
        <w:lang w:val="ru-RU" w:eastAsia="ru-RU" w:bidi="ru-RU"/>
      </w:rPr>
    </w:lvl>
    <w:lvl w:ilvl="6" w:tplc="7956529E">
      <w:numFmt w:val="bullet"/>
      <w:lvlText w:val="•"/>
      <w:lvlJc w:val="left"/>
      <w:pPr>
        <w:ind w:left="6184" w:hanging="437"/>
      </w:pPr>
      <w:rPr>
        <w:rFonts w:hint="default"/>
        <w:lang w:val="ru-RU" w:eastAsia="ru-RU" w:bidi="ru-RU"/>
      </w:rPr>
    </w:lvl>
    <w:lvl w:ilvl="7" w:tplc="1266424E">
      <w:numFmt w:val="bullet"/>
      <w:lvlText w:val="•"/>
      <w:lvlJc w:val="left"/>
      <w:pPr>
        <w:ind w:left="7178" w:hanging="437"/>
      </w:pPr>
      <w:rPr>
        <w:rFonts w:hint="default"/>
        <w:lang w:val="ru-RU" w:eastAsia="ru-RU" w:bidi="ru-RU"/>
      </w:rPr>
    </w:lvl>
    <w:lvl w:ilvl="8" w:tplc="34A62F2A">
      <w:numFmt w:val="bullet"/>
      <w:lvlText w:val="•"/>
      <w:lvlJc w:val="left"/>
      <w:pPr>
        <w:ind w:left="8172" w:hanging="437"/>
      </w:pPr>
      <w:rPr>
        <w:rFonts w:hint="default"/>
        <w:lang w:val="ru-RU" w:eastAsia="ru-RU" w:bidi="ru-RU"/>
      </w:rPr>
    </w:lvl>
  </w:abstractNum>
  <w:abstractNum w:abstractNumId="110" w15:restartNumberingAfterBreak="0">
    <w:nsid w:val="659545FB"/>
    <w:multiLevelType w:val="hybridMultilevel"/>
    <w:tmpl w:val="04EE8128"/>
    <w:lvl w:ilvl="0" w:tplc="45961EA2">
      <w:start w:val="1"/>
      <w:numFmt w:val="decimal"/>
      <w:lvlText w:val="%1."/>
      <w:lvlJc w:val="left"/>
      <w:pPr>
        <w:ind w:left="222" w:hanging="45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88E9D54">
      <w:numFmt w:val="bullet"/>
      <w:lvlText w:val="•"/>
      <w:lvlJc w:val="left"/>
      <w:pPr>
        <w:ind w:left="1214" w:hanging="454"/>
      </w:pPr>
      <w:rPr>
        <w:rFonts w:hint="default"/>
        <w:lang w:val="ru-RU" w:eastAsia="ru-RU" w:bidi="ru-RU"/>
      </w:rPr>
    </w:lvl>
    <w:lvl w:ilvl="2" w:tplc="4A446E24">
      <w:numFmt w:val="bullet"/>
      <w:lvlText w:val="•"/>
      <w:lvlJc w:val="left"/>
      <w:pPr>
        <w:ind w:left="2208" w:hanging="454"/>
      </w:pPr>
      <w:rPr>
        <w:rFonts w:hint="default"/>
        <w:lang w:val="ru-RU" w:eastAsia="ru-RU" w:bidi="ru-RU"/>
      </w:rPr>
    </w:lvl>
    <w:lvl w:ilvl="3" w:tplc="D90C2B0A">
      <w:numFmt w:val="bullet"/>
      <w:lvlText w:val="•"/>
      <w:lvlJc w:val="left"/>
      <w:pPr>
        <w:ind w:left="3202" w:hanging="454"/>
      </w:pPr>
      <w:rPr>
        <w:rFonts w:hint="default"/>
        <w:lang w:val="ru-RU" w:eastAsia="ru-RU" w:bidi="ru-RU"/>
      </w:rPr>
    </w:lvl>
    <w:lvl w:ilvl="4" w:tplc="A56A7AC2">
      <w:numFmt w:val="bullet"/>
      <w:lvlText w:val="•"/>
      <w:lvlJc w:val="left"/>
      <w:pPr>
        <w:ind w:left="4196" w:hanging="454"/>
      </w:pPr>
      <w:rPr>
        <w:rFonts w:hint="default"/>
        <w:lang w:val="ru-RU" w:eastAsia="ru-RU" w:bidi="ru-RU"/>
      </w:rPr>
    </w:lvl>
    <w:lvl w:ilvl="5" w:tplc="F7B2EE88">
      <w:numFmt w:val="bullet"/>
      <w:lvlText w:val="•"/>
      <w:lvlJc w:val="left"/>
      <w:pPr>
        <w:ind w:left="5190" w:hanging="454"/>
      </w:pPr>
      <w:rPr>
        <w:rFonts w:hint="default"/>
        <w:lang w:val="ru-RU" w:eastAsia="ru-RU" w:bidi="ru-RU"/>
      </w:rPr>
    </w:lvl>
    <w:lvl w:ilvl="6" w:tplc="9FDC32B0">
      <w:numFmt w:val="bullet"/>
      <w:lvlText w:val="•"/>
      <w:lvlJc w:val="left"/>
      <w:pPr>
        <w:ind w:left="6184" w:hanging="454"/>
      </w:pPr>
      <w:rPr>
        <w:rFonts w:hint="default"/>
        <w:lang w:val="ru-RU" w:eastAsia="ru-RU" w:bidi="ru-RU"/>
      </w:rPr>
    </w:lvl>
    <w:lvl w:ilvl="7" w:tplc="11CC0AEC">
      <w:numFmt w:val="bullet"/>
      <w:lvlText w:val="•"/>
      <w:lvlJc w:val="left"/>
      <w:pPr>
        <w:ind w:left="7178" w:hanging="454"/>
      </w:pPr>
      <w:rPr>
        <w:rFonts w:hint="default"/>
        <w:lang w:val="ru-RU" w:eastAsia="ru-RU" w:bidi="ru-RU"/>
      </w:rPr>
    </w:lvl>
    <w:lvl w:ilvl="8" w:tplc="6C2EAB24">
      <w:numFmt w:val="bullet"/>
      <w:lvlText w:val="•"/>
      <w:lvlJc w:val="left"/>
      <w:pPr>
        <w:ind w:left="8172" w:hanging="45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9"/>
  </w:num>
  <w:num w:numId="7">
    <w:abstractNumId w:val="44"/>
  </w:num>
  <w:num w:numId="8">
    <w:abstractNumId w:val="45"/>
  </w:num>
  <w:num w:numId="9">
    <w:abstractNumId w:val="46"/>
  </w:num>
  <w:num w:numId="10">
    <w:abstractNumId w:val="47"/>
  </w:num>
  <w:num w:numId="11">
    <w:abstractNumId w:val="48"/>
  </w:num>
  <w:num w:numId="12">
    <w:abstractNumId w:val="41"/>
  </w:num>
  <w:num w:numId="13">
    <w:abstractNumId w:val="49"/>
  </w:num>
  <w:num w:numId="14">
    <w:abstractNumId w:val="50"/>
  </w:num>
  <w:num w:numId="15">
    <w:abstractNumId w:val="51"/>
  </w:num>
  <w:num w:numId="16">
    <w:abstractNumId w:val="52"/>
  </w:num>
  <w:num w:numId="17">
    <w:abstractNumId w:val="40"/>
  </w:num>
  <w:num w:numId="18">
    <w:abstractNumId w:val="53"/>
  </w:num>
  <w:num w:numId="19">
    <w:abstractNumId w:val="54"/>
  </w:num>
  <w:num w:numId="20">
    <w:abstractNumId w:val="55"/>
  </w:num>
  <w:num w:numId="21">
    <w:abstractNumId w:val="56"/>
  </w:num>
  <w:num w:numId="22">
    <w:abstractNumId w:val="75"/>
  </w:num>
  <w:num w:numId="23">
    <w:abstractNumId w:val="42"/>
  </w:num>
  <w:num w:numId="24">
    <w:abstractNumId w:val="43"/>
  </w:num>
  <w:num w:numId="25">
    <w:abstractNumId w:val="57"/>
  </w:num>
  <w:num w:numId="26">
    <w:abstractNumId w:val="58"/>
  </w:num>
  <w:num w:numId="27">
    <w:abstractNumId w:val="59"/>
  </w:num>
  <w:num w:numId="28">
    <w:abstractNumId w:val="60"/>
  </w:num>
  <w:num w:numId="29">
    <w:abstractNumId w:val="61"/>
  </w:num>
  <w:num w:numId="30">
    <w:abstractNumId w:val="62"/>
  </w:num>
  <w:num w:numId="31">
    <w:abstractNumId w:val="63"/>
  </w:num>
  <w:num w:numId="32">
    <w:abstractNumId w:val="64"/>
  </w:num>
  <w:num w:numId="33">
    <w:abstractNumId w:val="70"/>
  </w:num>
  <w:num w:numId="34">
    <w:abstractNumId w:val="71"/>
  </w:num>
  <w:num w:numId="35">
    <w:abstractNumId w:val="72"/>
  </w:num>
  <w:num w:numId="36">
    <w:abstractNumId w:val="73"/>
  </w:num>
  <w:num w:numId="37">
    <w:abstractNumId w:val="74"/>
  </w:num>
  <w:num w:numId="38">
    <w:abstractNumId w:val="76"/>
  </w:num>
  <w:num w:numId="39">
    <w:abstractNumId w:val="78"/>
  </w:num>
  <w:num w:numId="40">
    <w:abstractNumId w:val="79"/>
  </w:num>
  <w:num w:numId="41">
    <w:abstractNumId w:val="80"/>
  </w:num>
  <w:num w:numId="42">
    <w:abstractNumId w:val="81"/>
  </w:num>
  <w:num w:numId="43">
    <w:abstractNumId w:val="91"/>
  </w:num>
  <w:num w:numId="44">
    <w:abstractNumId w:val="92"/>
  </w:num>
  <w:num w:numId="45">
    <w:abstractNumId w:val="93"/>
  </w:num>
  <w:num w:numId="46">
    <w:abstractNumId w:val="94"/>
  </w:num>
  <w:num w:numId="47">
    <w:abstractNumId w:val="95"/>
  </w:num>
  <w:num w:numId="48">
    <w:abstractNumId w:val="96"/>
  </w:num>
  <w:num w:numId="49">
    <w:abstractNumId w:val="97"/>
  </w:num>
  <w:num w:numId="50">
    <w:abstractNumId w:val="101"/>
  </w:num>
  <w:num w:numId="51">
    <w:abstractNumId w:val="110"/>
  </w:num>
  <w:num w:numId="52">
    <w:abstractNumId w:val="10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4D0D"/>
    <w:rsid w:val="000306F4"/>
    <w:rsid w:val="00082EC0"/>
    <w:rsid w:val="000A228A"/>
    <w:rsid w:val="000E0A26"/>
    <w:rsid w:val="001D6185"/>
    <w:rsid w:val="00217A82"/>
    <w:rsid w:val="002B4739"/>
    <w:rsid w:val="002D2C0A"/>
    <w:rsid w:val="003229D1"/>
    <w:rsid w:val="00382793"/>
    <w:rsid w:val="00384639"/>
    <w:rsid w:val="003F78E8"/>
    <w:rsid w:val="00493AD3"/>
    <w:rsid w:val="00496B40"/>
    <w:rsid w:val="004A4D0D"/>
    <w:rsid w:val="004F224F"/>
    <w:rsid w:val="00520689"/>
    <w:rsid w:val="005928C0"/>
    <w:rsid w:val="005C208A"/>
    <w:rsid w:val="005E7E56"/>
    <w:rsid w:val="00617815"/>
    <w:rsid w:val="00617D6F"/>
    <w:rsid w:val="00623365"/>
    <w:rsid w:val="00645D8C"/>
    <w:rsid w:val="006B083B"/>
    <w:rsid w:val="006B621F"/>
    <w:rsid w:val="006D4672"/>
    <w:rsid w:val="00777522"/>
    <w:rsid w:val="007B43B2"/>
    <w:rsid w:val="007F58A0"/>
    <w:rsid w:val="008468B5"/>
    <w:rsid w:val="008C122D"/>
    <w:rsid w:val="008E502F"/>
    <w:rsid w:val="00960353"/>
    <w:rsid w:val="009711A4"/>
    <w:rsid w:val="009E2FE0"/>
    <w:rsid w:val="00A10E8C"/>
    <w:rsid w:val="00AA013E"/>
    <w:rsid w:val="00AA7264"/>
    <w:rsid w:val="00AB244D"/>
    <w:rsid w:val="00AD44F2"/>
    <w:rsid w:val="00AF75C2"/>
    <w:rsid w:val="00B30DDC"/>
    <w:rsid w:val="00B42A81"/>
    <w:rsid w:val="00BB1C4E"/>
    <w:rsid w:val="00C67C27"/>
    <w:rsid w:val="00CA17E1"/>
    <w:rsid w:val="00CE3733"/>
    <w:rsid w:val="00D35547"/>
    <w:rsid w:val="00E71BB6"/>
    <w:rsid w:val="00E97603"/>
    <w:rsid w:val="00EC638F"/>
    <w:rsid w:val="00ED1F55"/>
    <w:rsid w:val="00ED7D91"/>
    <w:rsid w:val="00F62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B7A9E-A856-40F5-B8C6-129C2FDF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C2"/>
  </w:style>
  <w:style w:type="paragraph" w:styleId="1">
    <w:name w:val="heading 1"/>
    <w:basedOn w:val="a"/>
    <w:next w:val="a"/>
    <w:link w:val="10"/>
    <w:qFormat/>
    <w:rsid w:val="004A4D0D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Andale Sans UI" w:hAnsi="Times New Roman" w:cs="Times New Roman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D0D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4A4D0D"/>
    <w:rPr>
      <w:rFonts w:ascii="Times New Roman" w:eastAsia="Andale Sans UI" w:hAnsi="Times New Roman" w:cs="Times New Roman"/>
      <w:kern w:val="1"/>
      <w:sz w:val="28"/>
      <w:szCs w:val="28"/>
    </w:rPr>
  </w:style>
  <w:style w:type="character" w:customStyle="1" w:styleId="a4">
    <w:name w:val="Маркеры списка"/>
    <w:rsid w:val="004A4D0D"/>
    <w:rPr>
      <w:rFonts w:ascii="OpenSymbol" w:eastAsia="OpenSymbol" w:hAnsi="OpenSymbol" w:cs="OpenSymbol"/>
    </w:rPr>
  </w:style>
  <w:style w:type="character" w:styleId="a5">
    <w:name w:val="Strong"/>
    <w:qFormat/>
    <w:rsid w:val="004A4D0D"/>
    <w:rPr>
      <w:b/>
      <w:bCs/>
    </w:rPr>
  </w:style>
  <w:style w:type="character" w:customStyle="1" w:styleId="WW8Num7z0">
    <w:name w:val="WW8Num7z0"/>
    <w:rsid w:val="004A4D0D"/>
    <w:rPr>
      <w:color w:val="000000"/>
    </w:rPr>
  </w:style>
  <w:style w:type="character" w:customStyle="1" w:styleId="WW8Num7z1">
    <w:name w:val="WW8Num7z1"/>
    <w:rsid w:val="004A4D0D"/>
  </w:style>
  <w:style w:type="character" w:customStyle="1" w:styleId="WW8Num7z2">
    <w:name w:val="WW8Num7z2"/>
    <w:rsid w:val="004A4D0D"/>
  </w:style>
  <w:style w:type="character" w:customStyle="1" w:styleId="WW8Num7z3">
    <w:name w:val="WW8Num7z3"/>
    <w:rsid w:val="004A4D0D"/>
  </w:style>
  <w:style w:type="character" w:customStyle="1" w:styleId="WW8Num7z4">
    <w:name w:val="WW8Num7z4"/>
    <w:rsid w:val="004A4D0D"/>
  </w:style>
  <w:style w:type="character" w:customStyle="1" w:styleId="WW8Num7z5">
    <w:name w:val="WW8Num7z5"/>
    <w:rsid w:val="004A4D0D"/>
  </w:style>
  <w:style w:type="character" w:customStyle="1" w:styleId="WW8Num7z6">
    <w:name w:val="WW8Num7z6"/>
    <w:rsid w:val="004A4D0D"/>
  </w:style>
  <w:style w:type="character" w:customStyle="1" w:styleId="WW8Num7z7">
    <w:name w:val="WW8Num7z7"/>
    <w:rsid w:val="004A4D0D"/>
  </w:style>
  <w:style w:type="character" w:customStyle="1" w:styleId="WW8Num7z8">
    <w:name w:val="WW8Num7z8"/>
    <w:rsid w:val="004A4D0D"/>
  </w:style>
  <w:style w:type="paragraph" w:customStyle="1" w:styleId="a6">
    <w:name w:val="Заголовок"/>
    <w:basedOn w:val="a"/>
    <w:next w:val="a7"/>
    <w:rsid w:val="004A4D0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7">
    <w:name w:val="Body Text"/>
    <w:basedOn w:val="a"/>
    <w:link w:val="a8"/>
    <w:rsid w:val="004A4D0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A4D0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"/>
    <w:basedOn w:val="a7"/>
    <w:rsid w:val="004A4D0D"/>
    <w:rPr>
      <w:rFonts w:cs="Tahoma"/>
    </w:rPr>
  </w:style>
  <w:style w:type="paragraph" w:customStyle="1" w:styleId="11">
    <w:name w:val="Название1"/>
    <w:basedOn w:val="a"/>
    <w:rsid w:val="004A4D0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4A4D0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1">
    <w:name w:val="Основной текст 21"/>
    <w:basedOn w:val="a"/>
    <w:rsid w:val="004A4D0D"/>
    <w:pPr>
      <w:suppressAutoHyphens/>
      <w:spacing w:after="0" w:line="240" w:lineRule="auto"/>
    </w:pPr>
    <w:rPr>
      <w:rFonts w:ascii="Times New Roman" w:eastAsia="Andale Sans UI" w:hAnsi="Times New Roman" w:cs="Times New Roman"/>
      <w:bCs/>
      <w:iCs/>
      <w:kern w:val="1"/>
      <w:sz w:val="28"/>
      <w:szCs w:val="28"/>
    </w:rPr>
  </w:style>
  <w:style w:type="paragraph" w:customStyle="1" w:styleId="aa">
    <w:name w:val="Содержимое таблицы"/>
    <w:basedOn w:val="a"/>
    <w:rsid w:val="004A4D0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b">
    <w:name w:val="Заголовок таблицы"/>
    <w:basedOn w:val="aa"/>
    <w:rsid w:val="004A4D0D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4A4D0D"/>
    <w:pPr>
      <w:suppressAutoHyphens/>
      <w:ind w:left="720"/>
    </w:pPr>
    <w:rPr>
      <w:rFonts w:ascii="Calibri" w:eastAsia="SimSun" w:hAnsi="Calibri" w:cs="font293"/>
      <w:kern w:val="1"/>
      <w:lang w:eastAsia="ar-SA"/>
    </w:rPr>
  </w:style>
  <w:style w:type="paragraph" w:styleId="ac">
    <w:name w:val="No Spacing"/>
    <w:qFormat/>
    <w:rsid w:val="004A4D0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4A4D0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table" w:styleId="ad">
    <w:name w:val="Table Grid"/>
    <w:basedOn w:val="a1"/>
    <w:uiPriority w:val="59"/>
    <w:rsid w:val="004A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">
    <w:name w:val="Основной шрифт абзаца1"/>
    <w:rsid w:val="005928C0"/>
  </w:style>
  <w:style w:type="character" w:customStyle="1" w:styleId="apple-style-span">
    <w:name w:val="apple-style-span"/>
    <w:basedOn w:val="14"/>
    <w:rsid w:val="005928C0"/>
  </w:style>
  <w:style w:type="character" w:customStyle="1" w:styleId="apple-converted-space">
    <w:name w:val="apple-converted-space"/>
    <w:basedOn w:val="14"/>
    <w:rsid w:val="005928C0"/>
  </w:style>
  <w:style w:type="character" w:styleId="ae">
    <w:name w:val="Hyperlink"/>
    <w:basedOn w:val="14"/>
    <w:rsid w:val="005928C0"/>
    <w:rPr>
      <w:color w:val="0000FF"/>
      <w:u w:val="single"/>
    </w:rPr>
  </w:style>
  <w:style w:type="character" w:customStyle="1" w:styleId="rvts6">
    <w:name w:val="rvts6"/>
    <w:basedOn w:val="14"/>
    <w:rsid w:val="005928C0"/>
    <w:rPr>
      <w:sz w:val="28"/>
      <w:szCs w:val="28"/>
    </w:rPr>
  </w:style>
  <w:style w:type="character" w:customStyle="1" w:styleId="ListLabel1">
    <w:name w:val="ListLabel 1"/>
    <w:rsid w:val="005928C0"/>
    <w:rPr>
      <w:rFonts w:cs="Courier New"/>
    </w:rPr>
  </w:style>
  <w:style w:type="character" w:customStyle="1" w:styleId="ListLabel2">
    <w:name w:val="ListLabel 2"/>
    <w:rsid w:val="005928C0"/>
    <w:rPr>
      <w:sz w:val="20"/>
    </w:rPr>
  </w:style>
  <w:style w:type="character" w:customStyle="1" w:styleId="ListLabel3">
    <w:name w:val="ListLabel 3"/>
    <w:rsid w:val="005928C0"/>
    <w:rPr>
      <w:rFonts w:cs="Times New Roman"/>
      <w:color w:val="FF0000"/>
      <w:sz w:val="40"/>
      <w:szCs w:val="40"/>
    </w:rPr>
  </w:style>
  <w:style w:type="character" w:customStyle="1" w:styleId="ListLabel4">
    <w:name w:val="ListLabel 4"/>
    <w:rsid w:val="005928C0"/>
    <w:rPr>
      <w:rFonts w:eastAsia="Times New Roman" w:cs="Times New Roman"/>
    </w:rPr>
  </w:style>
  <w:style w:type="character" w:customStyle="1" w:styleId="ListLabel5">
    <w:name w:val="ListLabel 5"/>
    <w:rsid w:val="005928C0"/>
    <w:rPr>
      <w:b/>
    </w:rPr>
  </w:style>
  <w:style w:type="paragraph" w:customStyle="1" w:styleId="15">
    <w:name w:val="Без интервала1"/>
    <w:rsid w:val="005928C0"/>
    <w:pPr>
      <w:suppressAutoHyphens/>
      <w:spacing w:after="0" w:line="240" w:lineRule="auto"/>
    </w:pPr>
    <w:rPr>
      <w:rFonts w:ascii="Calibri" w:eastAsia="SimSun" w:hAnsi="Calibri" w:cs="font293"/>
      <w:kern w:val="1"/>
      <w:lang w:eastAsia="ar-SA"/>
    </w:rPr>
  </w:style>
  <w:style w:type="paragraph" w:customStyle="1" w:styleId="16">
    <w:name w:val="Обычный (веб)1"/>
    <w:basedOn w:val="a"/>
    <w:rsid w:val="005928C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List Paragraph"/>
    <w:basedOn w:val="a"/>
    <w:uiPriority w:val="1"/>
    <w:qFormat/>
    <w:rsid w:val="00496B40"/>
    <w:pPr>
      <w:ind w:left="720"/>
      <w:contextualSpacing/>
    </w:pPr>
  </w:style>
  <w:style w:type="table" w:customStyle="1" w:styleId="17">
    <w:name w:val="Сетка таблицы1"/>
    <w:basedOn w:val="a1"/>
    <w:next w:val="ad"/>
    <w:uiPriority w:val="39"/>
    <w:rsid w:val="008468B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uiPriority w:val="1"/>
    <w:qFormat/>
    <w:rsid w:val="00777522"/>
    <w:pPr>
      <w:widowControl w:val="0"/>
      <w:autoSpaceDE w:val="0"/>
      <w:autoSpaceDN w:val="0"/>
      <w:spacing w:before="4" w:after="0" w:line="228" w:lineRule="exact"/>
      <w:ind w:left="222"/>
      <w:outlineLvl w:val="2"/>
    </w:pPr>
    <w:rPr>
      <w:rFonts w:ascii="Times New Roman" w:eastAsia="Times New Roman" w:hAnsi="Times New Roman" w:cs="Times New Roman"/>
      <w:b/>
      <w:bCs/>
      <w:i/>
      <w:sz w:val="20"/>
      <w:szCs w:val="20"/>
      <w:lang w:bidi="ru-RU"/>
    </w:rPr>
  </w:style>
  <w:style w:type="paragraph" w:customStyle="1" w:styleId="110">
    <w:name w:val="Заголовок 11"/>
    <w:basedOn w:val="a"/>
    <w:uiPriority w:val="1"/>
    <w:qFormat/>
    <w:rsid w:val="0077752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5338-094E-4DED-95A0-0EFC1C60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64</Company>
  <LinksUpToDate>false</LinksUpToDate>
  <CharactersWithSpaces>29603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user</cp:lastModifiedBy>
  <cp:revision>39</cp:revision>
  <cp:lastPrinted>2016-03-01T02:21:00Z</cp:lastPrinted>
  <dcterms:created xsi:type="dcterms:W3CDTF">2015-10-18T10:42:00Z</dcterms:created>
  <dcterms:modified xsi:type="dcterms:W3CDTF">2021-02-28T06:09:00Z</dcterms:modified>
</cp:coreProperties>
</file>