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AB867" w14:textId="55A3D21C" w:rsidR="00CD54C0" w:rsidRPr="00CD54C0" w:rsidRDefault="00CD54C0" w:rsidP="00CD5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val="en-US" w:eastAsia="ru-RU"/>
        </w:rPr>
        <w:t>C</w:t>
      </w:r>
      <w:proofErr w:type="spellStart"/>
      <w:r w:rsidRPr="00CD54C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оветом</w:t>
      </w:r>
      <w:proofErr w:type="spellEnd"/>
      <w:r w:rsidRPr="00CD54C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 вопросам проведения итогового сочинения в выпускных классах утверждены пять открытых направлений тем сочинения на 2020/21 учебный год, они были объявлены 28 августа в ходе VII Общероссийского родительского собрания.</w:t>
      </w:r>
    </w:p>
    <w:p w14:paraId="36B12B4C" w14:textId="77777777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14:paraId="2E083B6E" w14:textId="77777777" w:rsidR="0073504C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D54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Направления для тем итогового с</w:t>
      </w:r>
      <w:r w:rsidR="0073504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очинения в 2020/21 учебном году</w:t>
      </w:r>
    </w:p>
    <w:p w14:paraId="04F66D10" w14:textId="07A2B5C2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D54C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«Забвению не подлежит»</w:t>
      </w:r>
      <w:r w:rsidRPr="00CD54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(исторические события, общественные явления, произведения искусства, память о которых не имеет срока давности);</w:t>
      </w:r>
    </w:p>
    <w:p w14:paraId="7CC2BF06" w14:textId="77777777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14:paraId="56273C91" w14:textId="77777777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D54C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«Я и другие»</w:t>
      </w:r>
      <w:r w:rsidRPr="00CD54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(человек среди людей; проблема конфликта, понимания, что значит «быть собой»);</w:t>
      </w:r>
    </w:p>
    <w:p w14:paraId="3A4B7C64" w14:textId="77777777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14:paraId="7CEFC983" w14:textId="77777777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D54C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«Между прошлым и будущим: портрет моего поколения»</w:t>
      </w:r>
      <w:r w:rsidRPr="00CD54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(культурные запросы, литературные пристрастия, жизненные оценки, отношения с семьей и обществом);</w:t>
      </w:r>
    </w:p>
    <w:p w14:paraId="1612A7D8" w14:textId="77777777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14:paraId="64BDC9AE" w14:textId="77777777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D54C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«Время перемен»</w:t>
      </w:r>
      <w:r w:rsidRPr="00CD54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(тема изменений, открытий, вызовов, стоящих перед человеком и человечеством);</w:t>
      </w:r>
    </w:p>
    <w:p w14:paraId="5FEF0B99" w14:textId="77777777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14:paraId="709CE24B" w14:textId="77777777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D54C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«Разговор с собой»</w:t>
      </w:r>
      <w:r w:rsidRPr="00CD54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14:paraId="4DA23ECC" w14:textId="77777777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14:paraId="644FF325" w14:textId="77777777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D54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14:paraId="6A2FC6E1" w14:textId="77777777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14:paraId="45ED89EB" w14:textId="77777777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D54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14:paraId="44D0D097" w14:textId="77777777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14:paraId="19DF10FE" w14:textId="77777777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D54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14:paraId="1D9B957A" w14:textId="77777777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14:paraId="74C21B72" w14:textId="77777777" w:rsidR="00CD54C0" w:rsidRPr="00CD54C0" w:rsidRDefault="00CD54C0" w:rsidP="00CD5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D54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Основной срок написания итогового сочинения в новом учебном году - </w:t>
      </w:r>
      <w:r w:rsidRPr="00CD54C0">
        <w:rPr>
          <w:rFonts w:ascii="Verdana" w:eastAsia="Times New Roman" w:hAnsi="Verdana" w:cs="Times New Roman"/>
          <w:b/>
          <w:bCs/>
          <w:color w:val="1F262D"/>
          <w:sz w:val="18"/>
          <w:szCs w:val="18"/>
          <w:u w:val="single"/>
          <w:lang w:eastAsia="ru-RU"/>
        </w:rPr>
        <w:t>2 декабря 2020 года</w:t>
      </w:r>
      <w:r w:rsidRPr="00CD54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</w:t>
      </w:r>
      <w:r w:rsidRPr="00CD54C0">
        <w:rPr>
          <w:rFonts w:ascii="Verdana" w:eastAsia="Times New Roman" w:hAnsi="Verdana" w:cs="Times New Roman"/>
          <w:b/>
          <w:bCs/>
          <w:color w:val="1F262D"/>
          <w:sz w:val="18"/>
          <w:szCs w:val="18"/>
          <w:u w:val="single"/>
          <w:lang w:eastAsia="ru-RU"/>
        </w:rPr>
        <w:t>3 февраля и 5 мая 2021 года</w:t>
      </w:r>
      <w:r w:rsidRPr="00CD54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14:paraId="28BF4BF0" w14:textId="77777777" w:rsidR="00CD54C0" w:rsidRDefault="00CD54C0" w:rsidP="00CD54C0"/>
    <w:p w14:paraId="3270CFEA" w14:textId="43CC4035" w:rsidR="00CD54C0" w:rsidRDefault="004B2D26" w:rsidP="00CD54C0">
      <w:r>
        <w:t>Р</w:t>
      </w:r>
      <w:r w:rsidR="00CD54C0">
        <w:t xml:space="preserve">егистрация обучающихся  проводится в своей образовательной организации — не позднее чем за </w:t>
      </w:r>
      <w:r w:rsidR="00CD54C0" w:rsidRPr="000E04DF">
        <w:rPr>
          <w:b/>
          <w:bCs/>
        </w:rPr>
        <w:t>2 недели до сочинения (изложения</w:t>
      </w:r>
      <w:r w:rsidR="00CD54C0">
        <w:t>).</w:t>
      </w:r>
    </w:p>
    <w:p w14:paraId="2CE5190E" w14:textId="77777777" w:rsidR="00CD54C0" w:rsidRDefault="00CD54C0" w:rsidP="00CD54C0"/>
    <w:p w14:paraId="21D10DB1" w14:textId="05603B96" w:rsidR="006B5379" w:rsidRDefault="00CD54C0" w:rsidP="00CD54C0">
      <w:r>
        <w:t>регистрация ВПЛ,  лиц, обучающихся по образовательным программам среднего профессионального образования проводится в муниципальных органах управления образованием — не позднее чем за 2 недели до даты сочинения (изложения).</w:t>
      </w:r>
    </w:p>
    <w:p w14:paraId="7322F7EA" w14:textId="1F8DC000" w:rsidR="004B2D26" w:rsidRDefault="004B2D26" w:rsidP="00CD54C0"/>
    <w:p w14:paraId="1C0B7A5F" w14:textId="5CDA6620" w:rsidR="004B2D26" w:rsidRDefault="004B2D26" w:rsidP="00CD54C0">
      <w:r>
        <w:t>Информацию об итоговом сочинении можно получить на сайте ЦОКО Красноярского края</w:t>
      </w:r>
    </w:p>
    <w:p w14:paraId="6FF0C0F9" w14:textId="23E9F558" w:rsidR="004B2D26" w:rsidRDefault="0073504C" w:rsidP="00CD54C0">
      <w:hyperlink r:id="rId4" w:history="1">
        <w:r w:rsidR="004B2D26" w:rsidRPr="00275145">
          <w:rPr>
            <w:rStyle w:val="a3"/>
          </w:rPr>
          <w:t>https://coko24.ru/%d1%81%d0%be%d1%87%d0%b8%d0%bd%d0%b5%d0%bd%d0%b8%d0%b5/</w:t>
        </w:r>
      </w:hyperlink>
      <w:bookmarkEnd w:id="0"/>
    </w:p>
    <w:sectPr w:rsidR="004B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C0"/>
    <w:rsid w:val="000E04DF"/>
    <w:rsid w:val="004B2D26"/>
    <w:rsid w:val="006B5379"/>
    <w:rsid w:val="0073504C"/>
    <w:rsid w:val="00C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F6BE"/>
  <w15:chartTrackingRefBased/>
  <w15:docId w15:val="{AA5BD45E-05C5-4091-9209-760E4580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D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2D2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B2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ko24.ru/%d1%81%d0%be%d1%87%d0%b8%d0%bd%d0%b5%d0%bd%d0%b8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Айзенберг</dc:creator>
  <cp:keywords/>
  <dc:description/>
  <cp:lastModifiedBy>serv</cp:lastModifiedBy>
  <cp:revision>3</cp:revision>
  <dcterms:created xsi:type="dcterms:W3CDTF">2020-11-02T13:23:00Z</dcterms:created>
  <dcterms:modified xsi:type="dcterms:W3CDTF">2020-11-18T04:43:00Z</dcterms:modified>
</cp:coreProperties>
</file>